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90"/>
      </w:tblGrid>
      <w:tr w:rsidR="00CB3578" w:rsidRPr="002168F4" w:rsidTr="00F13442">
        <w:trPr>
          <w:cantSplit/>
        </w:trPr>
        <w:tc>
          <w:tcPr>
            <w:tcW w:w="9142" w:type="dxa"/>
            <w:gridSpan w:val="2"/>
            <w:tcBorders>
              <w:top w:val="nil"/>
              <w:left w:val="nil"/>
              <w:bottom w:val="nil"/>
              <w:right w:val="nil"/>
            </w:tcBorders>
          </w:tcPr>
          <w:p w:rsidR="00CB3578" w:rsidRPr="002168F4" w:rsidRDefault="00CB3578">
            <w:pPr>
              <w:pStyle w:val="Amendement"/>
              <w:jc w:val="righ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tabs>
                <w:tab w:val="left" w:pos="-1440"/>
                <w:tab w:val="left" w:pos="-720"/>
              </w:tabs>
              <w:suppressAutoHyphens/>
              <w:rPr>
                <w:rFonts w:ascii="Times New Roman" w:hAnsi="Times New Roman"/>
                <w:b/>
                <w:bCs/>
              </w:rPr>
            </w:pPr>
          </w:p>
        </w:tc>
      </w:tr>
      <w:tr w:rsidR="002A727C"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A727C" w:rsidRPr="00CB6930" w:rsidRDefault="00CB6930" w:rsidP="00CB6930">
            <w:pPr>
              <w:pStyle w:val="Amendement"/>
              <w:rPr>
                <w:rFonts w:ascii="Times New Roman" w:hAnsi="Times New Roman"/>
              </w:rPr>
            </w:pPr>
            <w:r w:rsidRPr="00CB6930">
              <w:rPr>
                <w:rFonts w:ascii="Times New Roman" w:hAnsi="Times New Roman"/>
              </w:rPr>
              <w:t>33 939</w:t>
            </w:r>
          </w:p>
        </w:tc>
        <w:tc>
          <w:tcPr>
            <w:tcW w:w="6590" w:type="dxa"/>
            <w:tcBorders>
              <w:top w:val="nil"/>
              <w:left w:val="nil"/>
              <w:bottom w:val="nil"/>
              <w:right w:val="nil"/>
            </w:tcBorders>
          </w:tcPr>
          <w:p w:rsidR="002A727C" w:rsidRPr="002A727C" w:rsidRDefault="00E2466E" w:rsidP="000D5BC4">
            <w:pPr>
              <w:rPr>
                <w:rFonts w:ascii="Times New Roman" w:hAnsi="Times New Roman"/>
                <w:b/>
                <w:sz w:val="24"/>
              </w:rPr>
            </w:pPr>
            <w:r>
              <w:rPr>
                <w:rFonts w:ascii="Times New Roman" w:hAnsi="Times New Roman"/>
                <w:b/>
                <w:sz w:val="24"/>
              </w:rPr>
              <w:t xml:space="preserve">Voorstel van wet van het lid Van Tongeren tot intrekking van de Wet bewaarplicht telecommunicatiegegevens </w:t>
            </w: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rsidP="00D5564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bl>
    <w:p w:rsidR="00E2466E" w:rsidRPr="00E2466E" w:rsidRDefault="00E2466E" w:rsidP="00E2466E">
      <w:pPr>
        <w:ind w:firstLine="284"/>
        <w:rPr>
          <w:rFonts w:ascii="Times New Roman" w:hAnsi="Times New Roman"/>
          <w:sz w:val="24"/>
        </w:rPr>
      </w:pPr>
      <w:r w:rsidRPr="00E2466E">
        <w:rPr>
          <w:rFonts w:ascii="Times New Roman" w:hAnsi="Times New Roman"/>
          <w:sz w:val="24"/>
        </w:rPr>
        <w:t>Wij Willem-Alexander, bij de gratie Gods, Koning der Nederlanden, Prins van Oranje-Nassau, enz. enz. enz.</w:t>
      </w:r>
    </w:p>
    <w:p w:rsidR="00E2466E" w:rsidRPr="00E2466E" w:rsidRDefault="00E2466E">
      <w:pPr>
        <w:rPr>
          <w:rFonts w:ascii="Times New Roman" w:hAnsi="Times New Roman"/>
          <w:sz w:val="24"/>
        </w:rPr>
      </w:pPr>
    </w:p>
    <w:p w:rsidR="00E2466E" w:rsidRPr="00E2466E" w:rsidRDefault="00E2466E" w:rsidP="00E2466E">
      <w:pPr>
        <w:ind w:firstLine="284"/>
        <w:rPr>
          <w:rFonts w:ascii="Times New Roman" w:hAnsi="Times New Roman"/>
          <w:sz w:val="24"/>
        </w:rPr>
      </w:pPr>
      <w:r w:rsidRPr="00E2466E">
        <w:rPr>
          <w:rFonts w:ascii="Times New Roman" w:hAnsi="Times New Roman"/>
          <w:sz w:val="24"/>
        </w:rPr>
        <w:t xml:space="preserve">Allen, die deze zullen zien of horen lezen, saluut! </w:t>
      </w:r>
      <w:proofErr w:type="gramStart"/>
      <w:r w:rsidRPr="00E2466E">
        <w:rPr>
          <w:rFonts w:ascii="Times New Roman" w:hAnsi="Times New Roman"/>
          <w:sz w:val="24"/>
        </w:rPr>
        <w:t>doen</w:t>
      </w:r>
      <w:proofErr w:type="gramEnd"/>
      <w:r w:rsidRPr="00E2466E">
        <w:rPr>
          <w:rFonts w:ascii="Times New Roman" w:hAnsi="Times New Roman"/>
          <w:sz w:val="24"/>
        </w:rPr>
        <w:t xml:space="preserve"> te weten:</w:t>
      </w:r>
    </w:p>
    <w:p w:rsidR="00E2466E" w:rsidRPr="00E2466E" w:rsidRDefault="00E2466E" w:rsidP="00E2466E">
      <w:pPr>
        <w:ind w:firstLine="284"/>
        <w:rPr>
          <w:rFonts w:ascii="Times New Roman" w:hAnsi="Times New Roman"/>
          <w:sz w:val="24"/>
        </w:rPr>
      </w:pPr>
      <w:r w:rsidRPr="00E2466E">
        <w:rPr>
          <w:rFonts w:ascii="Times New Roman" w:hAnsi="Times New Roman"/>
          <w:sz w:val="24"/>
        </w:rPr>
        <w:t xml:space="preserve">Alzo Wij in overweging genomen hebben, dat </w:t>
      </w:r>
      <w:r w:rsidR="00E04291">
        <w:rPr>
          <w:rFonts w:ascii="Times New Roman" w:hAnsi="Times New Roman"/>
          <w:sz w:val="24"/>
        </w:rPr>
        <w:t>het wenselijk is de Wet bewaarplicht telecommunicatiegegevens in te trekken;</w:t>
      </w:r>
    </w:p>
    <w:p w:rsidR="00E2466E" w:rsidRPr="00E2466E" w:rsidRDefault="00E2466E" w:rsidP="00E2466E">
      <w:pPr>
        <w:ind w:firstLine="284"/>
        <w:rPr>
          <w:rFonts w:ascii="Times New Roman" w:hAnsi="Times New Roman"/>
        </w:rPr>
      </w:pPr>
      <w:r w:rsidRPr="00E2466E">
        <w:rPr>
          <w:rFonts w:ascii="Times New Roman" w:hAnsi="Times New Roman"/>
          <w:sz w:val="24"/>
        </w:rPr>
        <w:t xml:space="preserve">Zo is het, dat Wij, de Raad van State gehoord, en met gemeen overleg der Staten-Generaal, hebben goedgevonden en verstaan, </w:t>
      </w:r>
      <w:proofErr w:type="gramStart"/>
      <w:r w:rsidRPr="00E2466E">
        <w:rPr>
          <w:rFonts w:ascii="Times New Roman" w:hAnsi="Times New Roman"/>
          <w:sz w:val="24"/>
        </w:rPr>
        <w:t>gelijk</w:t>
      </w:r>
      <w:proofErr w:type="gramEnd"/>
      <w:r w:rsidRPr="00E2466E">
        <w:rPr>
          <w:rFonts w:ascii="Times New Roman" w:hAnsi="Times New Roman"/>
          <w:sz w:val="24"/>
        </w:rPr>
        <w:t xml:space="preserve"> Wij goedvinden en verstaan bij deze:</w:t>
      </w:r>
    </w:p>
    <w:p w:rsidR="00E2466E" w:rsidRPr="00E2466E" w:rsidRDefault="00E2466E" w:rsidP="00E2466E">
      <w:pPr>
        <w:rPr>
          <w:rFonts w:ascii="Times New Roman" w:hAnsi="Times New Roman"/>
          <w:b/>
          <w:sz w:val="24"/>
        </w:rPr>
      </w:pPr>
    </w:p>
    <w:p w:rsidR="00950A68" w:rsidRDefault="00950A68" w:rsidP="00E2466E">
      <w:pPr>
        <w:rPr>
          <w:rFonts w:ascii="Times New Roman" w:hAnsi="Times New Roman"/>
          <w:b/>
          <w:sz w:val="24"/>
        </w:rPr>
      </w:pPr>
    </w:p>
    <w:p w:rsidR="00E2466E" w:rsidRPr="00E2466E" w:rsidRDefault="00E2466E" w:rsidP="00E2466E">
      <w:pPr>
        <w:rPr>
          <w:rFonts w:ascii="Times New Roman" w:hAnsi="Times New Roman"/>
          <w:b/>
          <w:sz w:val="24"/>
        </w:rPr>
      </w:pPr>
      <w:r w:rsidRPr="00E2466E">
        <w:rPr>
          <w:rFonts w:ascii="Times New Roman" w:hAnsi="Times New Roman"/>
          <w:b/>
          <w:sz w:val="24"/>
        </w:rPr>
        <w:t>ARTIKEL I</w:t>
      </w:r>
    </w:p>
    <w:p w:rsidR="00E2466E" w:rsidRPr="00E2466E" w:rsidRDefault="00E2466E" w:rsidP="00E2466E">
      <w:pPr>
        <w:rPr>
          <w:rFonts w:ascii="Times New Roman" w:hAnsi="Times New Roman"/>
          <w:sz w:val="24"/>
        </w:rPr>
      </w:pPr>
    </w:p>
    <w:p w:rsidR="00E2466E" w:rsidRPr="00E2466E" w:rsidRDefault="00E2466E" w:rsidP="002B15D0">
      <w:pPr>
        <w:ind w:firstLine="284"/>
        <w:rPr>
          <w:rFonts w:ascii="Times New Roman" w:hAnsi="Times New Roman"/>
          <w:sz w:val="24"/>
        </w:rPr>
      </w:pPr>
      <w:r w:rsidRPr="00E2466E">
        <w:rPr>
          <w:rFonts w:ascii="Times New Roman" w:hAnsi="Times New Roman"/>
          <w:sz w:val="24"/>
        </w:rPr>
        <w:t>De Telecommunicatiewet wordt als volgt gewijzigd:</w:t>
      </w:r>
    </w:p>
    <w:p w:rsidR="00E2466E" w:rsidRPr="00E2466E" w:rsidRDefault="00E2466E" w:rsidP="00E2466E">
      <w:pPr>
        <w:rPr>
          <w:rFonts w:ascii="Times New Roman" w:hAnsi="Times New Roman"/>
          <w:sz w:val="24"/>
        </w:rPr>
      </w:pPr>
    </w:p>
    <w:p w:rsidR="00E2466E" w:rsidRPr="00E2466E" w:rsidRDefault="00E2466E" w:rsidP="00E2466E">
      <w:pPr>
        <w:rPr>
          <w:rFonts w:ascii="Times New Roman" w:hAnsi="Times New Roman"/>
          <w:sz w:val="24"/>
        </w:rPr>
      </w:pPr>
      <w:r w:rsidRPr="00E2466E">
        <w:rPr>
          <w:rFonts w:ascii="Times New Roman" w:hAnsi="Times New Roman"/>
          <w:sz w:val="24"/>
        </w:rPr>
        <w:t>A</w:t>
      </w:r>
    </w:p>
    <w:p w:rsidR="00E2466E" w:rsidRPr="00E2466E" w:rsidRDefault="00E2466E" w:rsidP="00E2466E">
      <w:pPr>
        <w:rPr>
          <w:rFonts w:ascii="Times New Roman" w:hAnsi="Times New Roman"/>
          <w:sz w:val="24"/>
        </w:rPr>
      </w:pPr>
    </w:p>
    <w:p w:rsidR="00E2466E" w:rsidRPr="00E2466E" w:rsidRDefault="00E2466E" w:rsidP="002B15D0">
      <w:pPr>
        <w:ind w:firstLine="284"/>
        <w:rPr>
          <w:rFonts w:ascii="Times New Roman" w:hAnsi="Times New Roman"/>
          <w:sz w:val="24"/>
        </w:rPr>
      </w:pPr>
      <w:r w:rsidRPr="00E2466E">
        <w:rPr>
          <w:rFonts w:ascii="Times New Roman" w:hAnsi="Times New Roman"/>
          <w:sz w:val="24"/>
        </w:rPr>
        <w:t>Het opschrift van Hoofdstuk 13 komt te luiden:</w:t>
      </w:r>
    </w:p>
    <w:p w:rsidR="00E2466E" w:rsidRPr="00E2466E" w:rsidRDefault="00E2466E" w:rsidP="00E2466E">
      <w:pPr>
        <w:rPr>
          <w:rFonts w:ascii="Times New Roman" w:hAnsi="Times New Roman"/>
          <w:sz w:val="24"/>
        </w:rPr>
      </w:pPr>
    </w:p>
    <w:p w:rsidR="00E2466E" w:rsidRPr="00E2466E" w:rsidRDefault="002B15D0" w:rsidP="00E2466E">
      <w:pPr>
        <w:rPr>
          <w:rFonts w:ascii="Times New Roman" w:hAnsi="Times New Roman"/>
          <w:sz w:val="24"/>
        </w:rPr>
      </w:pPr>
      <w:r>
        <w:rPr>
          <w:rFonts w:ascii="Times New Roman" w:hAnsi="Times New Roman"/>
          <w:b/>
          <w:sz w:val="24"/>
        </w:rPr>
        <w:t xml:space="preserve">HOOFDSTUK 13. </w:t>
      </w:r>
      <w:r w:rsidR="00E2466E" w:rsidRPr="00E2466E">
        <w:rPr>
          <w:rFonts w:ascii="Times New Roman" w:hAnsi="Times New Roman"/>
          <w:b/>
          <w:sz w:val="24"/>
        </w:rPr>
        <w:t>BEVOEGD AFTAPPEN</w:t>
      </w:r>
    </w:p>
    <w:p w:rsidR="00E2466E" w:rsidRPr="00E2466E" w:rsidRDefault="00E2466E" w:rsidP="00E2466E">
      <w:pPr>
        <w:rPr>
          <w:rFonts w:ascii="Times New Roman" w:hAnsi="Times New Roman"/>
          <w:sz w:val="24"/>
        </w:rPr>
      </w:pPr>
    </w:p>
    <w:p w:rsidR="00E2466E" w:rsidRPr="00E2466E" w:rsidRDefault="00E2466E" w:rsidP="00E2466E">
      <w:pPr>
        <w:rPr>
          <w:rFonts w:ascii="Times New Roman" w:hAnsi="Times New Roman"/>
          <w:sz w:val="24"/>
        </w:rPr>
      </w:pPr>
      <w:r w:rsidRPr="00E2466E">
        <w:rPr>
          <w:rFonts w:ascii="Times New Roman" w:hAnsi="Times New Roman"/>
          <w:sz w:val="24"/>
        </w:rPr>
        <w:t>B</w:t>
      </w:r>
    </w:p>
    <w:p w:rsidR="00E2466E" w:rsidRPr="00E2466E" w:rsidRDefault="00E2466E" w:rsidP="00E2466E">
      <w:pPr>
        <w:rPr>
          <w:rFonts w:ascii="Times New Roman" w:hAnsi="Times New Roman"/>
          <w:sz w:val="24"/>
        </w:rPr>
      </w:pPr>
    </w:p>
    <w:p w:rsidR="002B15D0" w:rsidRDefault="002B15D0" w:rsidP="002B15D0">
      <w:pPr>
        <w:ind w:firstLine="284"/>
        <w:rPr>
          <w:rFonts w:ascii="Times New Roman" w:hAnsi="Times New Roman"/>
          <w:sz w:val="24"/>
        </w:rPr>
      </w:pPr>
      <w:r>
        <w:rPr>
          <w:rFonts w:ascii="Times New Roman" w:hAnsi="Times New Roman"/>
          <w:sz w:val="24"/>
        </w:rPr>
        <w:t xml:space="preserve">In artikel 11.13 vervalt het tweede lid, onder vernummering van het derde lid tot het tweede lid. </w:t>
      </w:r>
    </w:p>
    <w:p w:rsidR="002B15D0" w:rsidRDefault="002B15D0" w:rsidP="002B15D0">
      <w:pPr>
        <w:rPr>
          <w:rFonts w:ascii="Times New Roman" w:hAnsi="Times New Roman"/>
          <w:sz w:val="24"/>
        </w:rPr>
      </w:pPr>
    </w:p>
    <w:p w:rsidR="002B15D0" w:rsidRDefault="002B15D0" w:rsidP="002B15D0">
      <w:pPr>
        <w:rPr>
          <w:rFonts w:ascii="Times New Roman" w:hAnsi="Times New Roman"/>
          <w:sz w:val="24"/>
        </w:rPr>
      </w:pPr>
      <w:r>
        <w:rPr>
          <w:rFonts w:ascii="Times New Roman" w:hAnsi="Times New Roman"/>
          <w:sz w:val="24"/>
        </w:rPr>
        <w:t>C</w:t>
      </w:r>
    </w:p>
    <w:p w:rsidR="002B15D0" w:rsidRDefault="002B15D0" w:rsidP="00E2466E">
      <w:pPr>
        <w:rPr>
          <w:rFonts w:ascii="Times New Roman" w:hAnsi="Times New Roman"/>
          <w:sz w:val="24"/>
        </w:rPr>
      </w:pPr>
    </w:p>
    <w:p w:rsidR="00E2466E" w:rsidRPr="00E2466E" w:rsidRDefault="002B15D0" w:rsidP="00E2466E">
      <w:pPr>
        <w:rPr>
          <w:rFonts w:ascii="Times New Roman" w:hAnsi="Times New Roman"/>
          <w:sz w:val="24"/>
        </w:rPr>
      </w:pPr>
      <w:r>
        <w:rPr>
          <w:rFonts w:ascii="Times New Roman" w:hAnsi="Times New Roman"/>
          <w:sz w:val="24"/>
        </w:rPr>
        <w:tab/>
      </w:r>
      <w:r w:rsidR="00E2466E" w:rsidRPr="00E2466E">
        <w:rPr>
          <w:rFonts w:ascii="Times New Roman" w:hAnsi="Times New Roman"/>
          <w:sz w:val="24"/>
        </w:rPr>
        <w:t>Artikel 13.2a komt te luiden:</w:t>
      </w:r>
    </w:p>
    <w:p w:rsidR="00E2466E" w:rsidRPr="00E2466E" w:rsidRDefault="00E2466E" w:rsidP="00E2466E">
      <w:pPr>
        <w:rPr>
          <w:rFonts w:ascii="Times New Roman" w:hAnsi="Times New Roman"/>
          <w:sz w:val="24"/>
        </w:rPr>
      </w:pPr>
    </w:p>
    <w:p w:rsidR="00E2466E" w:rsidRPr="00E2466E" w:rsidRDefault="00E2466E" w:rsidP="00E2466E">
      <w:pPr>
        <w:rPr>
          <w:rFonts w:ascii="Times New Roman" w:hAnsi="Times New Roman"/>
          <w:b/>
          <w:sz w:val="24"/>
        </w:rPr>
      </w:pPr>
      <w:r w:rsidRPr="00E2466E">
        <w:rPr>
          <w:rFonts w:ascii="Times New Roman" w:hAnsi="Times New Roman"/>
          <w:b/>
          <w:sz w:val="24"/>
        </w:rPr>
        <w:t>Artikel 13.2a</w:t>
      </w:r>
    </w:p>
    <w:p w:rsidR="00E2466E" w:rsidRPr="00E2466E" w:rsidRDefault="00E2466E" w:rsidP="00E2466E">
      <w:pPr>
        <w:rPr>
          <w:rFonts w:ascii="Times New Roman" w:hAnsi="Times New Roman"/>
          <w:sz w:val="24"/>
        </w:rPr>
      </w:pPr>
    </w:p>
    <w:p w:rsidR="00D921DB" w:rsidRPr="00D921DB" w:rsidRDefault="00D921DB" w:rsidP="00D921DB">
      <w:pPr>
        <w:ind w:firstLine="284"/>
        <w:rPr>
          <w:rFonts w:ascii="Times New Roman" w:hAnsi="Times New Roman"/>
          <w:sz w:val="24"/>
        </w:rPr>
      </w:pPr>
      <w:r w:rsidRPr="00D921DB">
        <w:rPr>
          <w:rFonts w:ascii="Times New Roman" w:hAnsi="Times New Roman"/>
          <w:sz w:val="24"/>
        </w:rPr>
        <w:t>1. Aanbieders van openbare telecommunicatienetwerken en openbare telecommunicatiediensten voldoen aan een vordering op grond van artikel 126n, artikel 126u of artikel 126zh van het Wetboek van Strafvordering dan wel een verzoek op grond van artikel 28 van de Wet op de inlichtingen- en veiligheidsdiensten 2002 tot het verstrekken van gegevens over een gebruiker van een openbaar telecommunicatienetwerk dan wel een openbare telecommunicatiedienst en het telecommunicatieverkeer met betrekking tot die gebruiker.</w:t>
      </w:r>
    </w:p>
    <w:p w:rsidR="00D921DB" w:rsidRDefault="00D921DB" w:rsidP="00D921DB">
      <w:pPr>
        <w:ind w:firstLine="284"/>
        <w:rPr>
          <w:rFonts w:ascii="Times New Roman" w:hAnsi="Times New Roman"/>
          <w:sz w:val="24"/>
        </w:rPr>
      </w:pPr>
      <w:r w:rsidRPr="00D921DB">
        <w:rPr>
          <w:rFonts w:ascii="Times New Roman" w:hAnsi="Times New Roman"/>
          <w:sz w:val="24"/>
        </w:rPr>
        <w:t>2. Bij algemene maatregel van bestuur kunnen regels worden gesteld met betrekking tot de wijze waarop de aanbieders aan de vordering of het verzoek voldoen en de wijze waarop de gegevens, bedoeld in het eerste lid, beschikbaar worden gehouden.</w:t>
      </w:r>
    </w:p>
    <w:p w:rsidR="00E2466E" w:rsidRPr="00E2466E" w:rsidRDefault="00E2466E" w:rsidP="00E2466E">
      <w:pPr>
        <w:rPr>
          <w:rFonts w:ascii="Times New Roman" w:hAnsi="Times New Roman"/>
          <w:sz w:val="24"/>
        </w:rPr>
      </w:pPr>
    </w:p>
    <w:p w:rsidR="00E2466E" w:rsidRPr="00E2466E" w:rsidRDefault="00E2466E" w:rsidP="00E2466E">
      <w:pPr>
        <w:rPr>
          <w:rFonts w:ascii="Times New Roman" w:hAnsi="Times New Roman"/>
          <w:sz w:val="24"/>
        </w:rPr>
      </w:pPr>
      <w:r w:rsidRPr="00E2466E">
        <w:rPr>
          <w:rFonts w:ascii="Times New Roman" w:hAnsi="Times New Roman"/>
          <w:sz w:val="24"/>
        </w:rPr>
        <w:t>D</w:t>
      </w:r>
    </w:p>
    <w:p w:rsidR="00E2466E" w:rsidRPr="00E2466E" w:rsidRDefault="00E2466E" w:rsidP="00E2466E">
      <w:pPr>
        <w:rPr>
          <w:rFonts w:ascii="Times New Roman" w:hAnsi="Times New Roman"/>
          <w:sz w:val="24"/>
        </w:rPr>
      </w:pPr>
    </w:p>
    <w:p w:rsidR="00E2466E" w:rsidRPr="00E2466E" w:rsidRDefault="00E2466E" w:rsidP="00396143">
      <w:pPr>
        <w:ind w:firstLine="284"/>
        <w:rPr>
          <w:rFonts w:ascii="Times New Roman" w:hAnsi="Times New Roman"/>
          <w:sz w:val="24"/>
        </w:rPr>
      </w:pPr>
      <w:r w:rsidRPr="00E2466E">
        <w:rPr>
          <w:rFonts w:ascii="Times New Roman" w:hAnsi="Times New Roman"/>
          <w:sz w:val="24"/>
        </w:rPr>
        <w:t>Artikel 13.2b komt te luiden:</w:t>
      </w:r>
    </w:p>
    <w:p w:rsidR="00E2466E" w:rsidRPr="00E2466E" w:rsidRDefault="00E2466E" w:rsidP="00E2466E">
      <w:pPr>
        <w:rPr>
          <w:rFonts w:ascii="Times New Roman" w:hAnsi="Times New Roman"/>
          <w:sz w:val="24"/>
        </w:rPr>
      </w:pPr>
    </w:p>
    <w:p w:rsidR="00E2466E" w:rsidRPr="00E2466E" w:rsidRDefault="00E2466E" w:rsidP="00E2466E">
      <w:pPr>
        <w:rPr>
          <w:rFonts w:ascii="Times New Roman" w:hAnsi="Times New Roman"/>
          <w:b/>
          <w:sz w:val="24"/>
        </w:rPr>
      </w:pPr>
      <w:r w:rsidRPr="00E2466E">
        <w:rPr>
          <w:rFonts w:ascii="Times New Roman" w:hAnsi="Times New Roman"/>
          <w:b/>
          <w:sz w:val="24"/>
        </w:rPr>
        <w:t>Artikel 13.2b</w:t>
      </w:r>
    </w:p>
    <w:p w:rsidR="000D6FBA" w:rsidRDefault="000D6FBA" w:rsidP="00E2466E">
      <w:pPr>
        <w:rPr>
          <w:rFonts w:ascii="Times New Roman" w:hAnsi="Times New Roman"/>
          <w:sz w:val="24"/>
        </w:rPr>
      </w:pPr>
    </w:p>
    <w:p w:rsidR="000D6FBA" w:rsidRDefault="000D6FBA" w:rsidP="000D6FBA">
      <w:pPr>
        <w:ind w:firstLine="284"/>
        <w:rPr>
          <w:rFonts w:ascii="Times New Roman" w:hAnsi="Times New Roman"/>
          <w:sz w:val="24"/>
        </w:rPr>
      </w:pPr>
      <w:r w:rsidRPr="000D6FBA">
        <w:rPr>
          <w:rFonts w:ascii="Times New Roman" w:hAnsi="Times New Roman"/>
          <w:sz w:val="24"/>
        </w:rPr>
        <w:t xml:space="preserve">Aanbieders van openbare telecommunicatienetwerken en openbare telecommunicatiediensten voldoen aan een vordering op grond van de artikelen op grond van de artikelen </w:t>
      </w:r>
      <w:r>
        <w:rPr>
          <w:rFonts w:ascii="Times New Roman" w:hAnsi="Times New Roman"/>
          <w:sz w:val="24"/>
        </w:rPr>
        <w:t xml:space="preserve">126hh, 126ii, </w:t>
      </w:r>
      <w:r w:rsidRPr="000D6FBA">
        <w:rPr>
          <w:rFonts w:ascii="Times New Roman" w:hAnsi="Times New Roman"/>
          <w:sz w:val="24"/>
        </w:rPr>
        <w:t>126nc tot en met 126nh, 126uc tot en met 126uh en 126zk tot en met 126zp van het Wetboek van Strafvordering.</w:t>
      </w:r>
    </w:p>
    <w:p w:rsidR="000D6FBA" w:rsidRDefault="000D6FBA" w:rsidP="00E2466E">
      <w:pPr>
        <w:rPr>
          <w:rFonts w:ascii="Times New Roman" w:hAnsi="Times New Roman"/>
          <w:sz w:val="24"/>
        </w:rPr>
      </w:pPr>
    </w:p>
    <w:p w:rsidR="00E2466E" w:rsidRPr="00E2466E" w:rsidRDefault="00E2466E" w:rsidP="00E2466E">
      <w:pPr>
        <w:rPr>
          <w:rFonts w:ascii="Times New Roman" w:hAnsi="Times New Roman"/>
          <w:sz w:val="24"/>
        </w:rPr>
      </w:pPr>
      <w:r w:rsidRPr="00E2466E">
        <w:rPr>
          <w:rFonts w:ascii="Times New Roman" w:hAnsi="Times New Roman"/>
          <w:sz w:val="24"/>
        </w:rPr>
        <w:t>E</w:t>
      </w:r>
    </w:p>
    <w:p w:rsidR="00E2466E" w:rsidRPr="00E2466E" w:rsidRDefault="00E2466E" w:rsidP="00E2466E">
      <w:pPr>
        <w:rPr>
          <w:rFonts w:ascii="Times New Roman" w:hAnsi="Times New Roman"/>
          <w:sz w:val="24"/>
        </w:rPr>
      </w:pPr>
    </w:p>
    <w:p w:rsidR="00E2466E" w:rsidRPr="00E2466E" w:rsidRDefault="00E2466E" w:rsidP="00C93206">
      <w:pPr>
        <w:ind w:firstLine="284"/>
        <w:rPr>
          <w:rFonts w:ascii="Times New Roman" w:hAnsi="Times New Roman"/>
          <w:sz w:val="24"/>
        </w:rPr>
      </w:pPr>
      <w:r w:rsidRPr="00E2466E">
        <w:rPr>
          <w:rFonts w:ascii="Times New Roman" w:hAnsi="Times New Roman"/>
          <w:sz w:val="24"/>
        </w:rPr>
        <w:t>Artikel 13.4 komt te luiden:</w:t>
      </w:r>
    </w:p>
    <w:p w:rsidR="00E2466E" w:rsidRDefault="00E2466E" w:rsidP="00E2466E">
      <w:pPr>
        <w:rPr>
          <w:rFonts w:ascii="Times New Roman" w:hAnsi="Times New Roman"/>
          <w:sz w:val="24"/>
        </w:rPr>
      </w:pPr>
    </w:p>
    <w:p w:rsidR="00C93206" w:rsidRPr="00C93206" w:rsidRDefault="00C93206" w:rsidP="00E2466E">
      <w:pPr>
        <w:rPr>
          <w:rFonts w:ascii="Times New Roman" w:hAnsi="Times New Roman"/>
          <w:b/>
          <w:sz w:val="24"/>
        </w:rPr>
      </w:pPr>
      <w:r>
        <w:rPr>
          <w:rFonts w:ascii="Times New Roman" w:hAnsi="Times New Roman"/>
          <w:b/>
          <w:sz w:val="24"/>
        </w:rPr>
        <w:t>Artikel 13.4</w:t>
      </w:r>
    </w:p>
    <w:p w:rsidR="00C93206" w:rsidRPr="00E2466E" w:rsidRDefault="00C93206" w:rsidP="00E2466E">
      <w:pPr>
        <w:rPr>
          <w:rFonts w:ascii="Times New Roman" w:hAnsi="Times New Roman"/>
          <w:sz w:val="24"/>
        </w:rPr>
      </w:pPr>
    </w:p>
    <w:p w:rsidR="00C93206" w:rsidRPr="00C93206" w:rsidRDefault="00C93206" w:rsidP="00C93206">
      <w:pPr>
        <w:ind w:firstLine="284"/>
        <w:rPr>
          <w:rFonts w:ascii="Times New Roman" w:hAnsi="Times New Roman"/>
          <w:sz w:val="24"/>
        </w:rPr>
      </w:pPr>
      <w:r w:rsidRPr="00C93206">
        <w:rPr>
          <w:rFonts w:ascii="Times New Roman" w:hAnsi="Times New Roman"/>
          <w:sz w:val="24"/>
        </w:rPr>
        <w:t>1. Aanbieders van openbare telecommunicatienetwerken en openbare telecommunicatiediensten voldoen aan een vordering op grond van artikel 126na, eerste lid, 126</w:t>
      </w:r>
      <w:proofErr w:type="gramStart"/>
      <w:r w:rsidRPr="00C93206">
        <w:rPr>
          <w:rFonts w:ascii="Times New Roman" w:hAnsi="Times New Roman"/>
          <w:sz w:val="24"/>
        </w:rPr>
        <w:t>ua</w:t>
      </w:r>
      <w:proofErr w:type="gramEnd"/>
      <w:r w:rsidRPr="00C93206">
        <w:rPr>
          <w:rFonts w:ascii="Times New Roman" w:hAnsi="Times New Roman"/>
          <w:sz w:val="24"/>
        </w:rPr>
        <w:t xml:space="preserve">, eerste lid, of 126zi, van het Wetboek van Strafvordering dan wel een verzoek op grond van artikel 29 van de Wet op de inlichtingen- en veiligheidsdiensten 2002 tot het verstrekken van gegevens </w:t>
      </w:r>
      <w:proofErr w:type="spellStart"/>
      <w:r w:rsidRPr="00C93206">
        <w:rPr>
          <w:rFonts w:ascii="Times New Roman" w:hAnsi="Times New Roman"/>
          <w:sz w:val="24"/>
        </w:rPr>
        <w:t>terzake</w:t>
      </w:r>
      <w:proofErr w:type="spellEnd"/>
      <w:r w:rsidRPr="00C93206">
        <w:rPr>
          <w:rFonts w:ascii="Times New Roman" w:hAnsi="Times New Roman"/>
          <w:sz w:val="24"/>
        </w:rPr>
        <w:t xml:space="preserve"> van naam, adres, postcode, woonplaats, nummer en soort dienst van een gebruiker van een openbaar telecommunicatienetwerk dan wel een openbare telecommunicatiedienst.</w:t>
      </w:r>
    </w:p>
    <w:p w:rsidR="00C93206" w:rsidRPr="00C93206" w:rsidRDefault="00C93206" w:rsidP="00C93206">
      <w:pPr>
        <w:ind w:firstLine="284"/>
        <w:rPr>
          <w:rFonts w:ascii="Times New Roman" w:hAnsi="Times New Roman"/>
          <w:sz w:val="24"/>
        </w:rPr>
      </w:pPr>
      <w:r w:rsidRPr="00C93206">
        <w:rPr>
          <w:rFonts w:ascii="Times New Roman" w:hAnsi="Times New Roman"/>
          <w:sz w:val="24"/>
        </w:rPr>
        <w:t>2. Aanbieders van openbare telecommunicatienetwerken en openbare telecommunicatiediensten voldoen aan een vordering op grond van artikel 126na, eerste lid, 126</w:t>
      </w:r>
      <w:proofErr w:type="gramStart"/>
      <w:r w:rsidRPr="00C93206">
        <w:rPr>
          <w:rFonts w:ascii="Times New Roman" w:hAnsi="Times New Roman"/>
          <w:sz w:val="24"/>
        </w:rPr>
        <w:t>ua</w:t>
      </w:r>
      <w:proofErr w:type="gramEnd"/>
      <w:r w:rsidRPr="00C93206">
        <w:rPr>
          <w:rFonts w:ascii="Times New Roman" w:hAnsi="Times New Roman"/>
          <w:sz w:val="24"/>
        </w:rPr>
        <w:t xml:space="preserve">, eerste lid, of 126zi, van het Wetboek van Strafvordering dan wel een verzoek op grond van artikel 29 van de Wet op de inlichtingen- en veiligheidsdiensten 2002 tot het op bij algemene maatregel van bestuur te bepalen wijze achterhalen en verstrekken van de gegevens, bedoeld in het eerste lid. </w:t>
      </w:r>
      <w:proofErr w:type="gramStart"/>
      <w:r w:rsidRPr="00C93206">
        <w:rPr>
          <w:rFonts w:ascii="Times New Roman" w:hAnsi="Times New Roman"/>
          <w:sz w:val="24"/>
        </w:rPr>
        <w:t>Teneinde</w:t>
      </w:r>
      <w:proofErr w:type="gramEnd"/>
      <w:r w:rsidRPr="00C93206">
        <w:rPr>
          <w:rFonts w:ascii="Times New Roman" w:hAnsi="Times New Roman"/>
          <w:sz w:val="24"/>
        </w:rPr>
        <w:t xml:space="preserve"> aan deze verplichting te kunnen voldoen bewaren de aanbieders bij algemene maatregel van bestuur aan te wijzen gegevens voor een periode van drie maanden, vanaf het tijdstip waarop deze gegevens voor de eerste maal zijn verwerkt.</w:t>
      </w:r>
    </w:p>
    <w:p w:rsidR="00C93206" w:rsidRPr="00C93206" w:rsidRDefault="00C93206" w:rsidP="00C93206">
      <w:pPr>
        <w:ind w:firstLine="284"/>
        <w:rPr>
          <w:rFonts w:ascii="Times New Roman" w:hAnsi="Times New Roman"/>
          <w:sz w:val="24"/>
        </w:rPr>
      </w:pPr>
      <w:r w:rsidRPr="00C93206">
        <w:rPr>
          <w:rFonts w:ascii="Times New Roman" w:hAnsi="Times New Roman"/>
          <w:sz w:val="24"/>
        </w:rPr>
        <w:t>3. Bij algemene maatregel van bestuur kunnen regels worden gesteld met betrekking tot de wijze waarop de aanbieders aan een vordering of een verzoek, bedoeld in het eerste en tweede lid, voldoen en de wijze waarop de gegevens, bedoeld in het eerste lid, beschikbaar worden gehouden.</w:t>
      </w:r>
    </w:p>
    <w:p w:rsidR="00E2466E" w:rsidRPr="00E2466E" w:rsidRDefault="00E2466E" w:rsidP="00E2466E">
      <w:pPr>
        <w:rPr>
          <w:rFonts w:ascii="Times New Roman" w:hAnsi="Times New Roman"/>
          <w:sz w:val="24"/>
        </w:rPr>
      </w:pPr>
    </w:p>
    <w:p w:rsidR="00E2466E" w:rsidRPr="00E2466E" w:rsidRDefault="00E2466E" w:rsidP="00E2466E">
      <w:pPr>
        <w:rPr>
          <w:rFonts w:ascii="Times New Roman" w:hAnsi="Times New Roman"/>
          <w:sz w:val="24"/>
        </w:rPr>
      </w:pPr>
      <w:r w:rsidRPr="00E2466E">
        <w:rPr>
          <w:rFonts w:ascii="Times New Roman" w:hAnsi="Times New Roman"/>
          <w:sz w:val="24"/>
        </w:rPr>
        <w:t>F</w:t>
      </w:r>
    </w:p>
    <w:p w:rsidR="00E2466E" w:rsidRPr="00E2466E" w:rsidRDefault="00E2466E" w:rsidP="00E2466E">
      <w:pPr>
        <w:rPr>
          <w:rFonts w:ascii="Times New Roman" w:hAnsi="Times New Roman"/>
          <w:sz w:val="24"/>
        </w:rPr>
      </w:pPr>
    </w:p>
    <w:p w:rsidR="00E2466E" w:rsidRPr="00E2466E" w:rsidRDefault="00E2466E" w:rsidP="00C93206">
      <w:pPr>
        <w:ind w:firstLine="284"/>
        <w:rPr>
          <w:rFonts w:ascii="Times New Roman" w:hAnsi="Times New Roman"/>
          <w:sz w:val="24"/>
        </w:rPr>
      </w:pPr>
      <w:r w:rsidRPr="00E2466E">
        <w:rPr>
          <w:rFonts w:ascii="Times New Roman" w:hAnsi="Times New Roman"/>
          <w:sz w:val="24"/>
        </w:rPr>
        <w:t>Artikel 13.5 komt te luiden:</w:t>
      </w:r>
    </w:p>
    <w:p w:rsidR="00E2466E" w:rsidRPr="00E2466E" w:rsidRDefault="00E2466E" w:rsidP="00E2466E">
      <w:pPr>
        <w:rPr>
          <w:rFonts w:ascii="Times New Roman" w:hAnsi="Times New Roman"/>
          <w:sz w:val="24"/>
        </w:rPr>
      </w:pPr>
    </w:p>
    <w:p w:rsidR="00E2466E" w:rsidRPr="00E2466E" w:rsidRDefault="00E2466E" w:rsidP="00E2466E">
      <w:pPr>
        <w:rPr>
          <w:rFonts w:ascii="Times New Roman" w:hAnsi="Times New Roman"/>
          <w:b/>
          <w:sz w:val="24"/>
        </w:rPr>
      </w:pPr>
      <w:r w:rsidRPr="00E2466E">
        <w:rPr>
          <w:rFonts w:ascii="Times New Roman" w:hAnsi="Times New Roman"/>
          <w:b/>
          <w:sz w:val="24"/>
        </w:rPr>
        <w:t>Artikel 13.5</w:t>
      </w:r>
    </w:p>
    <w:p w:rsidR="00E2466E" w:rsidRPr="00CC2675" w:rsidRDefault="00E2466E" w:rsidP="00E2466E">
      <w:pPr>
        <w:rPr>
          <w:rFonts w:ascii="Times New Roman" w:hAnsi="Times New Roman"/>
          <w:sz w:val="24"/>
        </w:rPr>
      </w:pPr>
    </w:p>
    <w:p w:rsidR="00C93206" w:rsidRPr="00CC2675" w:rsidRDefault="00C93206" w:rsidP="00C93206">
      <w:pPr>
        <w:ind w:firstLine="284"/>
        <w:rPr>
          <w:rFonts w:ascii="Times New Roman" w:hAnsi="Times New Roman"/>
          <w:sz w:val="24"/>
        </w:rPr>
      </w:pPr>
      <w:r w:rsidRPr="00CC2675">
        <w:rPr>
          <w:rFonts w:ascii="Times New Roman" w:hAnsi="Times New Roman"/>
          <w:sz w:val="24"/>
        </w:rPr>
        <w:t>1. Aanbieders van openbare telecommunicatienetwerken en openbare telecommunicatiediensten zijn verplicht gegevens met betrekking tot een bijzondere last</w:t>
      </w:r>
      <w:r w:rsidR="00CC2675" w:rsidRPr="00CC2675">
        <w:rPr>
          <w:rFonts w:ascii="Times New Roman" w:hAnsi="Times New Roman"/>
          <w:sz w:val="24"/>
        </w:rPr>
        <w:t xml:space="preserve"> dan wel een toestemming op grond van de Wet op de inlichtingen-en veiligheidsdiensten 2002</w:t>
      </w:r>
      <w:r w:rsidRPr="00CC2675">
        <w:rPr>
          <w:rFonts w:ascii="Times New Roman" w:hAnsi="Times New Roman"/>
          <w:sz w:val="24"/>
        </w:rPr>
        <w:t xml:space="preserve"> als bedoeld in artikel 13.2 </w:t>
      </w:r>
      <w:r w:rsidR="00CC2675" w:rsidRPr="00CC2675">
        <w:rPr>
          <w:rFonts w:ascii="Times New Roman" w:hAnsi="Times New Roman"/>
          <w:sz w:val="24"/>
        </w:rPr>
        <w:t>of artikel 13.2a dan wel een vordering of een verzoek als bedoeld in artikel 13.2a, artikel 13.2b of artikel 13.4, eerste of tweede lid</w:t>
      </w:r>
      <w:r w:rsidRPr="00CC2675">
        <w:rPr>
          <w:rFonts w:ascii="Times New Roman" w:hAnsi="Times New Roman"/>
          <w:sz w:val="24"/>
        </w:rPr>
        <w:t xml:space="preserve"> te beveiligen tegen </w:t>
      </w:r>
      <w:r w:rsidRPr="00CC2675">
        <w:rPr>
          <w:rFonts w:ascii="Times New Roman" w:hAnsi="Times New Roman"/>
          <w:sz w:val="24"/>
        </w:rPr>
        <w:lastRenderedPageBreak/>
        <w:t xml:space="preserve">kennisneming door onbevoegden </w:t>
      </w:r>
      <w:proofErr w:type="gramStart"/>
      <w:r w:rsidRPr="00CC2675">
        <w:rPr>
          <w:rFonts w:ascii="Times New Roman" w:hAnsi="Times New Roman"/>
          <w:sz w:val="24"/>
        </w:rPr>
        <w:t>alsmede</w:t>
      </w:r>
      <w:proofErr w:type="gramEnd"/>
      <w:r w:rsidRPr="00CC2675">
        <w:rPr>
          <w:rFonts w:ascii="Times New Roman" w:hAnsi="Times New Roman"/>
          <w:sz w:val="24"/>
        </w:rPr>
        <w:t xml:space="preserve"> geheimhouding te betrachten met betrekking tot deze gegevens. </w:t>
      </w:r>
    </w:p>
    <w:p w:rsidR="00C93206" w:rsidRPr="00CC2675" w:rsidRDefault="00C93206" w:rsidP="00C93206">
      <w:pPr>
        <w:ind w:firstLine="284"/>
        <w:rPr>
          <w:rFonts w:ascii="Times New Roman" w:hAnsi="Times New Roman"/>
          <w:sz w:val="24"/>
        </w:rPr>
      </w:pPr>
      <w:r w:rsidRPr="00CC2675">
        <w:rPr>
          <w:rFonts w:ascii="Times New Roman" w:hAnsi="Times New Roman"/>
          <w:sz w:val="24"/>
        </w:rPr>
        <w:t xml:space="preserve">2. Bij algemene maatregel van bestuur kunnen regels worden gesteld met betrekking tot de te nemen maatregelen in verband met de beveiliging, bedoeld in het eerste lid. </w:t>
      </w:r>
    </w:p>
    <w:p w:rsidR="00E2466E" w:rsidRPr="00E2466E" w:rsidRDefault="00E2466E" w:rsidP="00E2466E">
      <w:pPr>
        <w:rPr>
          <w:rFonts w:ascii="Times New Roman" w:hAnsi="Times New Roman"/>
          <w:sz w:val="24"/>
        </w:rPr>
      </w:pPr>
    </w:p>
    <w:p w:rsidR="00E2466E" w:rsidRPr="00E2466E" w:rsidRDefault="00E2466E" w:rsidP="00E2466E">
      <w:pPr>
        <w:rPr>
          <w:rFonts w:ascii="Times New Roman" w:hAnsi="Times New Roman"/>
          <w:sz w:val="24"/>
        </w:rPr>
      </w:pPr>
      <w:r w:rsidRPr="00E2466E">
        <w:rPr>
          <w:rFonts w:ascii="Times New Roman" w:hAnsi="Times New Roman"/>
          <w:sz w:val="24"/>
        </w:rPr>
        <w:t>G</w:t>
      </w:r>
    </w:p>
    <w:p w:rsidR="00E2466E" w:rsidRPr="00E2466E" w:rsidRDefault="00E2466E" w:rsidP="00E2466E">
      <w:pPr>
        <w:rPr>
          <w:rFonts w:ascii="Times New Roman" w:hAnsi="Times New Roman"/>
          <w:sz w:val="24"/>
        </w:rPr>
      </w:pPr>
    </w:p>
    <w:p w:rsidR="00E2466E" w:rsidRPr="00E2466E" w:rsidRDefault="00E2466E" w:rsidP="002625AE">
      <w:pPr>
        <w:ind w:firstLine="284"/>
        <w:rPr>
          <w:rFonts w:ascii="Times New Roman" w:hAnsi="Times New Roman"/>
          <w:sz w:val="24"/>
        </w:rPr>
      </w:pPr>
      <w:r w:rsidRPr="00E2466E">
        <w:rPr>
          <w:rFonts w:ascii="Times New Roman" w:hAnsi="Times New Roman"/>
          <w:sz w:val="24"/>
        </w:rPr>
        <w:t>Artikel 13.6 wordt als volgt gewijzigd:</w:t>
      </w:r>
    </w:p>
    <w:p w:rsidR="00E2466E" w:rsidRPr="00E2466E" w:rsidRDefault="00E2466E" w:rsidP="00E2466E">
      <w:pPr>
        <w:rPr>
          <w:rFonts w:ascii="Times New Roman" w:hAnsi="Times New Roman"/>
          <w:sz w:val="24"/>
        </w:rPr>
      </w:pPr>
    </w:p>
    <w:p w:rsidR="002625AE" w:rsidRDefault="002625AE" w:rsidP="002625AE">
      <w:pPr>
        <w:ind w:left="360"/>
        <w:contextualSpacing/>
        <w:rPr>
          <w:rFonts w:ascii="Times New Roman" w:hAnsi="Times New Roman"/>
          <w:sz w:val="24"/>
        </w:rPr>
      </w:pPr>
      <w:r>
        <w:rPr>
          <w:rFonts w:ascii="Times New Roman" w:hAnsi="Times New Roman"/>
          <w:sz w:val="24"/>
        </w:rPr>
        <w:t>1. In het eerste lid wordt “</w:t>
      </w:r>
      <w:r w:rsidR="00E2466E" w:rsidRPr="00E2466E">
        <w:rPr>
          <w:rFonts w:ascii="Times New Roman" w:hAnsi="Times New Roman"/>
          <w:sz w:val="24"/>
        </w:rPr>
        <w:t>de artikelen 13.1, 13.2a, 13.4 en 13.5</w:t>
      </w:r>
      <w:r>
        <w:rPr>
          <w:rFonts w:ascii="Times New Roman" w:hAnsi="Times New Roman"/>
          <w:sz w:val="24"/>
        </w:rPr>
        <w:t>”</w:t>
      </w:r>
      <w:r w:rsidR="00E2466E" w:rsidRPr="00E2466E">
        <w:rPr>
          <w:rFonts w:ascii="Times New Roman" w:hAnsi="Times New Roman"/>
          <w:sz w:val="24"/>
        </w:rPr>
        <w:t xml:space="preserve"> vervangen door</w:t>
      </w:r>
      <w:r>
        <w:rPr>
          <w:rFonts w:ascii="Times New Roman" w:hAnsi="Times New Roman"/>
          <w:sz w:val="24"/>
        </w:rPr>
        <w:t xml:space="preserve">: </w:t>
      </w:r>
      <w:r w:rsidR="00E2466E" w:rsidRPr="00E2466E">
        <w:rPr>
          <w:rFonts w:ascii="Times New Roman" w:hAnsi="Times New Roman"/>
          <w:sz w:val="24"/>
        </w:rPr>
        <w:t xml:space="preserve">de </w:t>
      </w:r>
    </w:p>
    <w:p w:rsidR="00E2466E" w:rsidRPr="00E2466E" w:rsidRDefault="002625AE" w:rsidP="002625AE">
      <w:pPr>
        <w:contextualSpacing/>
        <w:rPr>
          <w:rFonts w:ascii="Times New Roman" w:hAnsi="Times New Roman"/>
          <w:sz w:val="24"/>
        </w:rPr>
      </w:pPr>
      <w:r>
        <w:rPr>
          <w:rFonts w:ascii="Times New Roman" w:hAnsi="Times New Roman"/>
          <w:sz w:val="24"/>
        </w:rPr>
        <w:t>artikelen 13.1, 13.4 en 13.5</w:t>
      </w:r>
      <w:r w:rsidR="00E2466E" w:rsidRPr="00E2466E">
        <w:rPr>
          <w:rFonts w:ascii="Times New Roman" w:hAnsi="Times New Roman"/>
          <w:sz w:val="24"/>
        </w:rPr>
        <w:t>.</w:t>
      </w:r>
    </w:p>
    <w:p w:rsidR="002625AE" w:rsidRDefault="002625AE" w:rsidP="002625AE">
      <w:pPr>
        <w:contextualSpacing/>
        <w:rPr>
          <w:rFonts w:ascii="Times New Roman" w:hAnsi="Times New Roman"/>
          <w:sz w:val="24"/>
        </w:rPr>
      </w:pPr>
    </w:p>
    <w:p w:rsidR="00E2466E" w:rsidRPr="00E2466E" w:rsidRDefault="002625AE" w:rsidP="002625AE">
      <w:pPr>
        <w:ind w:firstLine="284"/>
        <w:contextualSpacing/>
        <w:rPr>
          <w:rFonts w:ascii="Times New Roman" w:hAnsi="Times New Roman"/>
          <w:sz w:val="24"/>
        </w:rPr>
      </w:pPr>
      <w:r>
        <w:rPr>
          <w:rFonts w:ascii="Times New Roman" w:hAnsi="Times New Roman"/>
          <w:sz w:val="24"/>
        </w:rPr>
        <w:t xml:space="preserve">2. </w:t>
      </w:r>
      <w:r w:rsidR="00E2466E" w:rsidRPr="00E2466E">
        <w:rPr>
          <w:rFonts w:ascii="Times New Roman" w:hAnsi="Times New Roman"/>
          <w:sz w:val="24"/>
        </w:rPr>
        <w:t xml:space="preserve">In het tweede lid wordt </w:t>
      </w:r>
      <w:r>
        <w:rPr>
          <w:rFonts w:ascii="Times New Roman" w:hAnsi="Times New Roman"/>
          <w:sz w:val="24"/>
        </w:rPr>
        <w:t>“</w:t>
      </w:r>
      <w:r w:rsidR="00E2466E" w:rsidRPr="00E2466E">
        <w:rPr>
          <w:rFonts w:ascii="Times New Roman" w:hAnsi="Times New Roman"/>
          <w:sz w:val="24"/>
        </w:rPr>
        <w:t>artikel 13.4</w:t>
      </w:r>
      <w:r>
        <w:rPr>
          <w:rFonts w:ascii="Times New Roman" w:hAnsi="Times New Roman"/>
          <w:sz w:val="24"/>
        </w:rPr>
        <w:t>,</w:t>
      </w:r>
      <w:r w:rsidR="00E2466E" w:rsidRPr="00E2466E">
        <w:rPr>
          <w:rFonts w:ascii="Times New Roman" w:hAnsi="Times New Roman"/>
          <w:sz w:val="24"/>
        </w:rPr>
        <w:t xml:space="preserve"> eerste, tweede of derde lid</w:t>
      </w:r>
      <w:r>
        <w:rPr>
          <w:rFonts w:ascii="Times New Roman" w:hAnsi="Times New Roman"/>
          <w:sz w:val="24"/>
        </w:rPr>
        <w:t>”</w:t>
      </w:r>
      <w:r w:rsidR="00E2466E" w:rsidRPr="00E2466E">
        <w:rPr>
          <w:rFonts w:ascii="Times New Roman" w:hAnsi="Times New Roman"/>
          <w:sz w:val="24"/>
        </w:rPr>
        <w:t xml:space="preserve"> vervangen door</w:t>
      </w:r>
      <w:r>
        <w:rPr>
          <w:rFonts w:ascii="Times New Roman" w:hAnsi="Times New Roman"/>
          <w:sz w:val="24"/>
        </w:rPr>
        <w:t>:</w:t>
      </w:r>
      <w:r w:rsidR="00E2466E" w:rsidRPr="00E2466E">
        <w:rPr>
          <w:rFonts w:ascii="Times New Roman" w:hAnsi="Times New Roman"/>
          <w:sz w:val="24"/>
        </w:rPr>
        <w:t xml:space="preserve"> artikel 13.4, eerste of tweede lid.</w:t>
      </w:r>
    </w:p>
    <w:p w:rsidR="00E2466E" w:rsidRPr="00E2466E" w:rsidRDefault="00E2466E" w:rsidP="00E2466E">
      <w:pPr>
        <w:rPr>
          <w:rFonts w:ascii="Times New Roman" w:hAnsi="Times New Roman"/>
          <w:sz w:val="24"/>
        </w:rPr>
      </w:pPr>
    </w:p>
    <w:p w:rsidR="00E2466E" w:rsidRPr="00E2466E" w:rsidRDefault="00E2466E" w:rsidP="00E2466E">
      <w:pPr>
        <w:rPr>
          <w:rFonts w:ascii="Times New Roman" w:hAnsi="Times New Roman"/>
          <w:sz w:val="24"/>
        </w:rPr>
      </w:pPr>
      <w:r w:rsidRPr="00E2466E">
        <w:rPr>
          <w:rFonts w:ascii="Times New Roman" w:hAnsi="Times New Roman"/>
          <w:sz w:val="24"/>
        </w:rPr>
        <w:t>H</w:t>
      </w:r>
    </w:p>
    <w:p w:rsidR="00E2466E" w:rsidRPr="00E2466E" w:rsidRDefault="00E2466E" w:rsidP="00E2466E">
      <w:pPr>
        <w:rPr>
          <w:rFonts w:ascii="Times New Roman" w:hAnsi="Times New Roman"/>
          <w:sz w:val="24"/>
        </w:rPr>
      </w:pPr>
    </w:p>
    <w:p w:rsidR="00E2466E" w:rsidRPr="00E2466E" w:rsidRDefault="00E2466E" w:rsidP="002625AE">
      <w:pPr>
        <w:ind w:firstLine="284"/>
        <w:rPr>
          <w:rFonts w:ascii="Times New Roman" w:hAnsi="Times New Roman"/>
          <w:sz w:val="24"/>
        </w:rPr>
      </w:pPr>
      <w:r w:rsidRPr="00E2466E">
        <w:rPr>
          <w:rFonts w:ascii="Times New Roman" w:hAnsi="Times New Roman"/>
          <w:sz w:val="24"/>
        </w:rPr>
        <w:t>Artikel 13.9 vervalt.</w:t>
      </w:r>
    </w:p>
    <w:p w:rsidR="00E2466E" w:rsidRPr="00E2466E" w:rsidRDefault="00E2466E" w:rsidP="00E2466E">
      <w:pPr>
        <w:rPr>
          <w:rFonts w:ascii="Times New Roman" w:hAnsi="Times New Roman"/>
          <w:sz w:val="24"/>
        </w:rPr>
      </w:pPr>
    </w:p>
    <w:p w:rsidR="00E2466E" w:rsidRPr="00E2466E" w:rsidRDefault="00E2466E" w:rsidP="00E2466E">
      <w:pPr>
        <w:rPr>
          <w:rFonts w:ascii="Times New Roman" w:hAnsi="Times New Roman"/>
          <w:sz w:val="24"/>
        </w:rPr>
      </w:pPr>
      <w:r w:rsidRPr="00E2466E">
        <w:rPr>
          <w:rFonts w:ascii="Times New Roman" w:hAnsi="Times New Roman"/>
          <w:sz w:val="24"/>
        </w:rPr>
        <w:t>I</w:t>
      </w:r>
    </w:p>
    <w:p w:rsidR="00E2466E" w:rsidRPr="00E2466E" w:rsidRDefault="00E2466E" w:rsidP="00E2466E">
      <w:pPr>
        <w:rPr>
          <w:rFonts w:ascii="Times New Roman" w:hAnsi="Times New Roman"/>
          <w:sz w:val="24"/>
        </w:rPr>
      </w:pPr>
    </w:p>
    <w:p w:rsidR="00E2466E" w:rsidRPr="00E2466E" w:rsidRDefault="00E2466E" w:rsidP="002625AE">
      <w:pPr>
        <w:ind w:firstLine="284"/>
        <w:rPr>
          <w:rFonts w:ascii="Times New Roman" w:hAnsi="Times New Roman"/>
          <w:sz w:val="24"/>
        </w:rPr>
      </w:pPr>
      <w:r w:rsidRPr="00E2466E">
        <w:rPr>
          <w:rFonts w:ascii="Times New Roman" w:hAnsi="Times New Roman"/>
          <w:sz w:val="24"/>
        </w:rPr>
        <w:t>Artikel 15.1, eerste lid, wordt als volgt gewijzigd:</w:t>
      </w:r>
    </w:p>
    <w:p w:rsidR="002625AE" w:rsidRDefault="002625AE" w:rsidP="002625AE">
      <w:pPr>
        <w:contextualSpacing/>
        <w:rPr>
          <w:rFonts w:ascii="Times New Roman" w:hAnsi="Times New Roman"/>
          <w:sz w:val="24"/>
        </w:rPr>
      </w:pPr>
    </w:p>
    <w:p w:rsidR="00E2466E" w:rsidRPr="00E2466E" w:rsidRDefault="002625AE" w:rsidP="002625AE">
      <w:pPr>
        <w:ind w:firstLine="284"/>
        <w:contextualSpacing/>
        <w:rPr>
          <w:rFonts w:ascii="Times New Roman" w:hAnsi="Times New Roman"/>
          <w:sz w:val="24"/>
        </w:rPr>
      </w:pPr>
      <w:r>
        <w:rPr>
          <w:rFonts w:ascii="Times New Roman" w:hAnsi="Times New Roman"/>
          <w:sz w:val="24"/>
        </w:rPr>
        <w:t xml:space="preserve">1. Onderdeel </w:t>
      </w:r>
      <w:r w:rsidR="002259B5">
        <w:rPr>
          <w:rFonts w:ascii="Times New Roman" w:hAnsi="Times New Roman"/>
          <w:sz w:val="24"/>
        </w:rPr>
        <w:t>h</w:t>
      </w:r>
      <w:r>
        <w:rPr>
          <w:rFonts w:ascii="Times New Roman" w:hAnsi="Times New Roman"/>
          <w:sz w:val="24"/>
        </w:rPr>
        <w:t xml:space="preserve"> vervalt, o</w:t>
      </w:r>
      <w:r w:rsidR="00E2466E" w:rsidRPr="00E2466E">
        <w:rPr>
          <w:rFonts w:ascii="Times New Roman" w:hAnsi="Times New Roman"/>
          <w:sz w:val="24"/>
        </w:rPr>
        <w:t xml:space="preserve">nder verlettering van de onderdelen </w:t>
      </w:r>
      <w:r w:rsidR="002259B5">
        <w:rPr>
          <w:rFonts w:ascii="Times New Roman" w:hAnsi="Times New Roman"/>
          <w:sz w:val="24"/>
        </w:rPr>
        <w:t>i</w:t>
      </w:r>
      <w:r w:rsidR="00E2466E" w:rsidRPr="00E2466E">
        <w:rPr>
          <w:rFonts w:ascii="Times New Roman" w:hAnsi="Times New Roman"/>
          <w:sz w:val="24"/>
        </w:rPr>
        <w:t xml:space="preserve"> tot en met </w:t>
      </w:r>
      <w:r w:rsidR="002259B5">
        <w:rPr>
          <w:rFonts w:ascii="Times New Roman" w:hAnsi="Times New Roman"/>
          <w:sz w:val="24"/>
        </w:rPr>
        <w:t>k</w:t>
      </w:r>
      <w:r w:rsidR="00E2466E" w:rsidRPr="00E2466E">
        <w:rPr>
          <w:rFonts w:ascii="Times New Roman" w:hAnsi="Times New Roman"/>
          <w:sz w:val="24"/>
        </w:rPr>
        <w:t xml:space="preserve"> </w:t>
      </w:r>
      <w:r w:rsidR="002259B5">
        <w:rPr>
          <w:rFonts w:ascii="Times New Roman" w:hAnsi="Times New Roman"/>
          <w:sz w:val="24"/>
        </w:rPr>
        <w:t xml:space="preserve">tot de onderdelen h </w:t>
      </w:r>
      <w:r w:rsidR="00E2466E" w:rsidRPr="00E2466E">
        <w:rPr>
          <w:rFonts w:ascii="Times New Roman" w:hAnsi="Times New Roman"/>
          <w:sz w:val="24"/>
        </w:rPr>
        <w:t xml:space="preserve">tot en met </w:t>
      </w:r>
      <w:r w:rsidR="002259B5">
        <w:rPr>
          <w:rFonts w:ascii="Times New Roman" w:hAnsi="Times New Roman"/>
          <w:sz w:val="24"/>
        </w:rPr>
        <w:t>j</w:t>
      </w:r>
      <w:r w:rsidR="00E2466E" w:rsidRPr="00E2466E">
        <w:rPr>
          <w:rFonts w:ascii="Times New Roman" w:hAnsi="Times New Roman"/>
          <w:sz w:val="24"/>
        </w:rPr>
        <w:t>.</w:t>
      </w:r>
    </w:p>
    <w:p w:rsidR="002625AE" w:rsidRDefault="002625AE" w:rsidP="002625AE">
      <w:pPr>
        <w:contextualSpacing/>
        <w:rPr>
          <w:rFonts w:ascii="Times New Roman" w:hAnsi="Times New Roman"/>
          <w:sz w:val="24"/>
        </w:rPr>
      </w:pPr>
    </w:p>
    <w:p w:rsidR="00E2466E" w:rsidRPr="00E2466E" w:rsidRDefault="002259B5" w:rsidP="002625AE">
      <w:pPr>
        <w:ind w:firstLine="284"/>
        <w:contextualSpacing/>
        <w:rPr>
          <w:rFonts w:ascii="Times New Roman" w:hAnsi="Times New Roman"/>
          <w:sz w:val="24"/>
        </w:rPr>
      </w:pPr>
      <w:r>
        <w:rPr>
          <w:rFonts w:ascii="Times New Roman" w:hAnsi="Times New Roman"/>
          <w:sz w:val="24"/>
        </w:rPr>
        <w:t xml:space="preserve">2. In onderdeel </w:t>
      </w:r>
      <w:r w:rsidR="001C02C5">
        <w:rPr>
          <w:rFonts w:ascii="Times New Roman" w:hAnsi="Times New Roman"/>
          <w:sz w:val="24"/>
        </w:rPr>
        <w:t>h (nieuw)</w:t>
      </w:r>
      <w:r>
        <w:rPr>
          <w:rFonts w:ascii="Times New Roman" w:hAnsi="Times New Roman"/>
          <w:sz w:val="24"/>
        </w:rPr>
        <w:t xml:space="preserve"> vervalt “en het bewaren van gegevens”. </w:t>
      </w:r>
    </w:p>
    <w:p w:rsidR="00E2466E" w:rsidRPr="00E2466E" w:rsidRDefault="00E2466E" w:rsidP="00E2466E">
      <w:pPr>
        <w:rPr>
          <w:rFonts w:ascii="Times New Roman" w:hAnsi="Times New Roman"/>
          <w:sz w:val="24"/>
        </w:rPr>
      </w:pPr>
    </w:p>
    <w:p w:rsidR="00E2466E" w:rsidRPr="00E2466E" w:rsidRDefault="00E2466E" w:rsidP="00E2466E">
      <w:pPr>
        <w:rPr>
          <w:rFonts w:ascii="Times New Roman" w:hAnsi="Times New Roman"/>
          <w:sz w:val="24"/>
        </w:rPr>
      </w:pPr>
      <w:r w:rsidRPr="00E2466E">
        <w:rPr>
          <w:rFonts w:ascii="Times New Roman" w:hAnsi="Times New Roman"/>
          <w:sz w:val="24"/>
        </w:rPr>
        <w:t>J</w:t>
      </w:r>
    </w:p>
    <w:p w:rsidR="00E2466E" w:rsidRPr="00E2466E" w:rsidRDefault="00E2466E" w:rsidP="00E2466E">
      <w:pPr>
        <w:rPr>
          <w:rFonts w:ascii="Times New Roman" w:hAnsi="Times New Roman"/>
          <w:sz w:val="24"/>
        </w:rPr>
      </w:pPr>
    </w:p>
    <w:p w:rsidR="00E2466E" w:rsidRDefault="00E2466E" w:rsidP="002259B5">
      <w:pPr>
        <w:ind w:firstLine="284"/>
        <w:rPr>
          <w:rFonts w:ascii="Times New Roman" w:hAnsi="Times New Roman"/>
          <w:sz w:val="24"/>
        </w:rPr>
      </w:pPr>
      <w:r w:rsidRPr="00E2466E">
        <w:rPr>
          <w:rFonts w:ascii="Times New Roman" w:hAnsi="Times New Roman"/>
          <w:sz w:val="24"/>
        </w:rPr>
        <w:t xml:space="preserve">In artikel 18.7 </w:t>
      </w:r>
      <w:r w:rsidR="002259B5">
        <w:rPr>
          <w:rFonts w:ascii="Times New Roman" w:hAnsi="Times New Roman"/>
          <w:sz w:val="24"/>
        </w:rPr>
        <w:t xml:space="preserve">vervalt het tweede lid, onder vernummering van het derde tot en met zesde lid tot het tweede tot en met vijfde lid. </w:t>
      </w:r>
    </w:p>
    <w:p w:rsidR="002259B5" w:rsidRPr="00E2466E" w:rsidRDefault="002259B5" w:rsidP="002259B5">
      <w:pPr>
        <w:ind w:firstLine="284"/>
        <w:rPr>
          <w:rFonts w:ascii="Times New Roman" w:hAnsi="Times New Roman"/>
          <w:sz w:val="24"/>
        </w:rPr>
      </w:pPr>
    </w:p>
    <w:p w:rsidR="00E2466E" w:rsidRPr="00E2466E" w:rsidRDefault="00E2466E" w:rsidP="00E2466E">
      <w:pPr>
        <w:rPr>
          <w:rFonts w:ascii="Times New Roman" w:hAnsi="Times New Roman"/>
          <w:sz w:val="24"/>
        </w:rPr>
      </w:pPr>
      <w:r w:rsidRPr="00E2466E">
        <w:rPr>
          <w:rFonts w:ascii="Times New Roman" w:hAnsi="Times New Roman"/>
          <w:sz w:val="24"/>
        </w:rPr>
        <w:t>K</w:t>
      </w:r>
    </w:p>
    <w:p w:rsidR="00E2466E" w:rsidRPr="00E2466E" w:rsidRDefault="00E2466E" w:rsidP="00E2466E">
      <w:pPr>
        <w:rPr>
          <w:rFonts w:ascii="Times New Roman" w:hAnsi="Times New Roman"/>
          <w:sz w:val="24"/>
        </w:rPr>
      </w:pPr>
    </w:p>
    <w:p w:rsidR="00E2466E" w:rsidRPr="00E2466E" w:rsidRDefault="00E2466E" w:rsidP="002259B5">
      <w:pPr>
        <w:ind w:firstLine="284"/>
        <w:rPr>
          <w:rFonts w:ascii="Times New Roman" w:hAnsi="Times New Roman"/>
          <w:sz w:val="24"/>
        </w:rPr>
      </w:pPr>
      <w:r w:rsidRPr="00E2466E">
        <w:rPr>
          <w:rFonts w:ascii="Times New Roman" w:hAnsi="Times New Roman"/>
          <w:sz w:val="24"/>
        </w:rPr>
        <w:t>Artikel 13.10 vervalt.</w:t>
      </w:r>
    </w:p>
    <w:p w:rsidR="00E2466E" w:rsidRPr="00E2466E" w:rsidRDefault="00E2466E" w:rsidP="00E2466E">
      <w:pPr>
        <w:rPr>
          <w:rFonts w:ascii="Times New Roman" w:hAnsi="Times New Roman"/>
          <w:sz w:val="24"/>
        </w:rPr>
      </w:pPr>
    </w:p>
    <w:p w:rsidR="00950A68" w:rsidRDefault="00950A68" w:rsidP="00E2466E">
      <w:pPr>
        <w:rPr>
          <w:rFonts w:ascii="Times New Roman" w:hAnsi="Times New Roman"/>
          <w:b/>
          <w:sz w:val="24"/>
        </w:rPr>
      </w:pPr>
    </w:p>
    <w:p w:rsidR="00E2466E" w:rsidRPr="00E2466E" w:rsidRDefault="00E2466E" w:rsidP="00E2466E">
      <w:pPr>
        <w:rPr>
          <w:rFonts w:ascii="Times New Roman" w:hAnsi="Times New Roman"/>
          <w:sz w:val="24"/>
        </w:rPr>
      </w:pPr>
      <w:r w:rsidRPr="00E2466E">
        <w:rPr>
          <w:rFonts w:ascii="Times New Roman" w:hAnsi="Times New Roman"/>
          <w:b/>
          <w:sz w:val="24"/>
        </w:rPr>
        <w:t>ARTIKEL II</w:t>
      </w:r>
    </w:p>
    <w:p w:rsidR="00E2466E" w:rsidRPr="00E2466E" w:rsidRDefault="00E2466E" w:rsidP="00E2466E">
      <w:pPr>
        <w:rPr>
          <w:rFonts w:ascii="Times New Roman" w:hAnsi="Times New Roman"/>
          <w:sz w:val="24"/>
        </w:rPr>
      </w:pPr>
    </w:p>
    <w:p w:rsidR="00E2466E" w:rsidRPr="006F033D" w:rsidRDefault="002C0809" w:rsidP="002C0809">
      <w:pPr>
        <w:ind w:firstLine="284"/>
        <w:rPr>
          <w:rFonts w:ascii="Times New Roman" w:hAnsi="Times New Roman"/>
          <w:sz w:val="24"/>
        </w:rPr>
      </w:pPr>
      <w:r>
        <w:rPr>
          <w:rFonts w:ascii="Times New Roman" w:hAnsi="Times New Roman"/>
          <w:sz w:val="24"/>
        </w:rPr>
        <w:t>In de Wet op de economische delicten word</w:t>
      </w:r>
      <w:r w:rsidRPr="006F033D">
        <w:rPr>
          <w:rFonts w:ascii="Times New Roman" w:hAnsi="Times New Roman"/>
          <w:sz w:val="24"/>
        </w:rPr>
        <w:t xml:space="preserve">t artikel 1 als volgt gewijzigd: </w:t>
      </w:r>
    </w:p>
    <w:p w:rsidR="006F033D" w:rsidRPr="006F033D" w:rsidRDefault="006F033D" w:rsidP="002C0809">
      <w:pPr>
        <w:ind w:firstLine="284"/>
        <w:rPr>
          <w:rFonts w:ascii="Times New Roman" w:hAnsi="Times New Roman"/>
          <w:sz w:val="24"/>
        </w:rPr>
      </w:pPr>
    </w:p>
    <w:p w:rsidR="006F033D" w:rsidRDefault="006F033D" w:rsidP="002C0809">
      <w:pPr>
        <w:ind w:firstLine="284"/>
        <w:rPr>
          <w:rFonts w:ascii="Times New Roman" w:hAnsi="Times New Roman"/>
          <w:sz w:val="24"/>
        </w:rPr>
      </w:pPr>
      <w:r w:rsidRPr="006F033D">
        <w:rPr>
          <w:rFonts w:ascii="Times New Roman" w:hAnsi="Times New Roman"/>
          <w:sz w:val="24"/>
        </w:rPr>
        <w:t>1. Onder 2º wordt “de artikelen 2.1, eerste en vijfde lid, eerste volzin, 3.20, eerste tot en met derde lid, 4.1, vierde lid, 4.2, vijfde en tiende lid, 4.4, vijfde lid, 10.2, 10.10, eerste lid, laatste volzin, 11.7, vierde lid, 13.1, 13.2, 13.2a, 13.2b, 13.4, eerste lid, 13.5 en 13.8;” vervangen door: De Telecommunicatiewet, de artikelen 2.1, eerste en vijfde lid, eerste volzin, 3.20, eerste tot en met derde lid, 4.1, vierde lid, 4.2, vijfde en tiende lid, 4.4, vijfde lid, 10.2, 10.10, eerste lid, laatste volzin, 11.7, vierde lid, 13.1, 13.2, 13.2a, 13.2b, 13.5 en 13.8.</w:t>
      </w:r>
    </w:p>
    <w:p w:rsidR="00951BBC" w:rsidRDefault="00951BBC" w:rsidP="002C0809">
      <w:pPr>
        <w:ind w:firstLine="284"/>
        <w:rPr>
          <w:rFonts w:ascii="Times New Roman" w:hAnsi="Times New Roman"/>
          <w:sz w:val="24"/>
        </w:rPr>
      </w:pPr>
    </w:p>
    <w:p w:rsidR="00E2466E" w:rsidRPr="00E2466E" w:rsidRDefault="00951BBC" w:rsidP="00951BBC">
      <w:pPr>
        <w:ind w:firstLine="284"/>
        <w:rPr>
          <w:rFonts w:ascii="Times New Roman" w:hAnsi="Times New Roman"/>
          <w:b/>
          <w:sz w:val="24"/>
        </w:rPr>
      </w:pPr>
      <w:r>
        <w:rPr>
          <w:rFonts w:ascii="Times New Roman" w:hAnsi="Times New Roman"/>
          <w:sz w:val="24"/>
        </w:rPr>
        <w:lastRenderedPageBreak/>
        <w:t xml:space="preserve">2. Onder </w:t>
      </w:r>
      <w:r w:rsidR="00E2466E" w:rsidRPr="00E2466E">
        <w:rPr>
          <w:rFonts w:ascii="Times New Roman" w:hAnsi="Times New Roman"/>
          <w:sz w:val="24"/>
        </w:rPr>
        <w:t xml:space="preserve">4° wordt in de zinsnede met betrekking tot de Telecommunicatiewet </w:t>
      </w:r>
      <w:r>
        <w:rPr>
          <w:rFonts w:ascii="Times New Roman" w:hAnsi="Times New Roman"/>
          <w:sz w:val="24"/>
        </w:rPr>
        <w:t>“</w:t>
      </w:r>
      <w:r w:rsidR="00E2466E" w:rsidRPr="00E2466E">
        <w:rPr>
          <w:rFonts w:ascii="Times New Roman" w:hAnsi="Times New Roman"/>
          <w:sz w:val="24"/>
        </w:rPr>
        <w:t>13</w:t>
      </w:r>
      <w:r>
        <w:rPr>
          <w:rFonts w:ascii="Times New Roman" w:hAnsi="Times New Roman"/>
          <w:sz w:val="24"/>
        </w:rPr>
        <w:t xml:space="preserve">.4. </w:t>
      </w:r>
      <w:proofErr w:type="gramStart"/>
      <w:r>
        <w:rPr>
          <w:rFonts w:ascii="Times New Roman" w:hAnsi="Times New Roman"/>
          <w:sz w:val="24"/>
        </w:rPr>
        <w:t>tweede</w:t>
      </w:r>
      <w:proofErr w:type="gramEnd"/>
      <w:r>
        <w:rPr>
          <w:rFonts w:ascii="Times New Roman" w:hAnsi="Times New Roman"/>
          <w:sz w:val="24"/>
        </w:rPr>
        <w:t>, derde en vierde lid”</w:t>
      </w:r>
      <w:r w:rsidR="00E2466E" w:rsidRPr="00E2466E">
        <w:rPr>
          <w:rFonts w:ascii="Times New Roman" w:hAnsi="Times New Roman"/>
          <w:sz w:val="24"/>
        </w:rPr>
        <w:t xml:space="preserve"> vervangen door </w:t>
      </w:r>
      <w:r w:rsidR="00AE75DB">
        <w:rPr>
          <w:rFonts w:ascii="Times New Roman" w:hAnsi="Times New Roman"/>
          <w:sz w:val="24"/>
        </w:rPr>
        <w:t>“</w:t>
      </w:r>
      <w:r w:rsidR="00E2466E" w:rsidRPr="00E2466E">
        <w:rPr>
          <w:rFonts w:ascii="Times New Roman" w:hAnsi="Times New Roman"/>
          <w:sz w:val="24"/>
        </w:rPr>
        <w:t>13.4, eerste, tweede en derde lid</w:t>
      </w:r>
      <w:r w:rsidR="00AE75DB">
        <w:rPr>
          <w:rFonts w:ascii="Times New Roman" w:hAnsi="Times New Roman"/>
          <w:sz w:val="24"/>
        </w:rPr>
        <w:t>,”</w:t>
      </w:r>
      <w:r w:rsidR="00E2466E" w:rsidRPr="00E2466E">
        <w:rPr>
          <w:rFonts w:ascii="Times New Roman" w:hAnsi="Times New Roman"/>
          <w:sz w:val="24"/>
        </w:rPr>
        <w:t>.</w:t>
      </w:r>
    </w:p>
    <w:p w:rsidR="00E2466E" w:rsidRPr="00E2466E" w:rsidRDefault="00E2466E" w:rsidP="00E2466E">
      <w:pPr>
        <w:rPr>
          <w:rFonts w:ascii="Times New Roman" w:hAnsi="Times New Roman"/>
          <w:b/>
          <w:sz w:val="24"/>
        </w:rPr>
      </w:pPr>
    </w:p>
    <w:p w:rsidR="00E2466E" w:rsidRPr="00E2466E" w:rsidRDefault="009F4847" w:rsidP="00E2466E">
      <w:pPr>
        <w:pStyle w:val="Kop2"/>
        <w:rPr>
          <w:rFonts w:ascii="Times New Roman" w:hAnsi="Times New Roman" w:cs="Times New Roman"/>
          <w:sz w:val="24"/>
          <w:szCs w:val="24"/>
        </w:rPr>
      </w:pPr>
      <w:r>
        <w:rPr>
          <w:rFonts w:ascii="Times New Roman" w:hAnsi="Times New Roman" w:cs="Times New Roman"/>
          <w:i w:val="0"/>
          <w:sz w:val="24"/>
          <w:szCs w:val="24"/>
        </w:rPr>
        <w:t xml:space="preserve">ARTIKEL </w:t>
      </w:r>
      <w:r w:rsidR="00950A68">
        <w:rPr>
          <w:rFonts w:ascii="Times New Roman" w:hAnsi="Times New Roman" w:cs="Times New Roman"/>
          <w:i w:val="0"/>
          <w:sz w:val="24"/>
          <w:szCs w:val="24"/>
        </w:rPr>
        <w:t>I</w:t>
      </w:r>
      <w:r w:rsidR="002E6B1B">
        <w:rPr>
          <w:rFonts w:ascii="Times New Roman" w:hAnsi="Times New Roman" w:cs="Times New Roman"/>
          <w:i w:val="0"/>
          <w:sz w:val="24"/>
          <w:szCs w:val="24"/>
        </w:rPr>
        <w:t>II</w:t>
      </w:r>
      <w:bookmarkStart w:id="0" w:name="_GoBack"/>
      <w:bookmarkEnd w:id="0"/>
    </w:p>
    <w:p w:rsidR="00E2466E" w:rsidRPr="00E2466E" w:rsidRDefault="00E2466E" w:rsidP="00E2466E">
      <w:pPr>
        <w:rPr>
          <w:rFonts w:ascii="Times New Roman" w:hAnsi="Times New Roman"/>
          <w:sz w:val="24"/>
        </w:rPr>
      </w:pPr>
    </w:p>
    <w:p w:rsidR="00E2466E" w:rsidRPr="00E2466E" w:rsidRDefault="00E2466E" w:rsidP="009F4847">
      <w:pPr>
        <w:ind w:firstLine="284"/>
        <w:rPr>
          <w:rFonts w:ascii="Times New Roman" w:hAnsi="Times New Roman"/>
          <w:sz w:val="24"/>
        </w:rPr>
      </w:pPr>
      <w:r w:rsidRPr="00E2466E">
        <w:rPr>
          <w:rFonts w:ascii="Times New Roman" w:hAnsi="Times New Roman"/>
          <w:sz w:val="24"/>
        </w:rPr>
        <w:t>Deze wet treedt in werking met ingang van de dag na de datum van uitgifte van het Staatsblad waarin zij wordt geplaatst.</w:t>
      </w:r>
    </w:p>
    <w:p w:rsidR="00E2466E" w:rsidRDefault="00E2466E" w:rsidP="00E2466E">
      <w:pPr>
        <w:rPr>
          <w:rFonts w:ascii="Times New Roman" w:hAnsi="Times New Roman"/>
          <w:sz w:val="24"/>
        </w:rPr>
      </w:pPr>
    </w:p>
    <w:p w:rsidR="00E04291" w:rsidRPr="00E2466E" w:rsidRDefault="00E04291" w:rsidP="00E2466E">
      <w:pPr>
        <w:rPr>
          <w:rFonts w:ascii="Times New Roman" w:hAnsi="Times New Roman"/>
          <w:sz w:val="24"/>
        </w:rPr>
      </w:pPr>
    </w:p>
    <w:p w:rsidR="00E2466E" w:rsidRPr="00E2466E" w:rsidRDefault="00E2466E" w:rsidP="009F4847">
      <w:pPr>
        <w:ind w:firstLine="284"/>
        <w:rPr>
          <w:rFonts w:ascii="Times New Roman" w:hAnsi="Times New Roman"/>
          <w:sz w:val="24"/>
        </w:rPr>
      </w:pPr>
      <w:r w:rsidRPr="00E2466E">
        <w:rPr>
          <w:rFonts w:ascii="Times New Roman" w:hAnsi="Times New Roman"/>
          <w:sz w:val="24"/>
        </w:rPr>
        <w:t xml:space="preserve">Lasten en bevelen dat deze in het Staatsblad zal worden geplaatst en dat alle ministeries, autoriteiten, colleges en ambtenaren wie </w:t>
      </w:r>
      <w:proofErr w:type="gramStart"/>
      <w:r w:rsidRPr="00E2466E">
        <w:rPr>
          <w:rFonts w:ascii="Times New Roman" w:hAnsi="Times New Roman"/>
          <w:sz w:val="24"/>
        </w:rPr>
        <w:t>zulks</w:t>
      </w:r>
      <w:proofErr w:type="gramEnd"/>
      <w:r w:rsidRPr="00E2466E">
        <w:rPr>
          <w:rFonts w:ascii="Times New Roman" w:hAnsi="Times New Roman"/>
          <w:sz w:val="24"/>
        </w:rPr>
        <w:t xml:space="preserve"> aangaat, aan de nauwkeurige uitvoering de hand zullen houden.</w:t>
      </w:r>
    </w:p>
    <w:p w:rsidR="00E2466E" w:rsidRPr="00E2466E" w:rsidRDefault="00E2466E" w:rsidP="00E2466E">
      <w:pPr>
        <w:rPr>
          <w:rFonts w:ascii="Times New Roman" w:hAnsi="Times New Roman"/>
          <w:sz w:val="24"/>
        </w:rPr>
      </w:pPr>
    </w:p>
    <w:p w:rsidR="00E2466E" w:rsidRPr="00E2466E" w:rsidRDefault="00E2466E" w:rsidP="00E2466E">
      <w:pPr>
        <w:rPr>
          <w:rFonts w:ascii="Times New Roman" w:hAnsi="Times New Roman"/>
          <w:sz w:val="24"/>
        </w:rPr>
      </w:pPr>
      <w:r w:rsidRPr="00E2466E">
        <w:rPr>
          <w:rFonts w:ascii="Times New Roman" w:hAnsi="Times New Roman"/>
          <w:sz w:val="24"/>
        </w:rPr>
        <w:t>Gegeven</w:t>
      </w:r>
    </w:p>
    <w:p w:rsidR="00E2466E" w:rsidRDefault="00E2466E" w:rsidP="00E2466E">
      <w:pPr>
        <w:rPr>
          <w:rFonts w:ascii="Times New Roman" w:hAnsi="Times New Roman"/>
          <w:sz w:val="24"/>
        </w:rPr>
      </w:pPr>
    </w:p>
    <w:p w:rsidR="009F4847" w:rsidRDefault="009F4847" w:rsidP="00E2466E">
      <w:pPr>
        <w:rPr>
          <w:rFonts w:ascii="Times New Roman" w:hAnsi="Times New Roman"/>
          <w:sz w:val="24"/>
        </w:rPr>
      </w:pPr>
    </w:p>
    <w:p w:rsidR="009F4847" w:rsidRDefault="009F4847" w:rsidP="00E2466E">
      <w:pPr>
        <w:rPr>
          <w:rFonts w:ascii="Times New Roman" w:hAnsi="Times New Roman"/>
          <w:sz w:val="24"/>
        </w:rPr>
      </w:pPr>
    </w:p>
    <w:p w:rsidR="009F4847" w:rsidRDefault="009F4847" w:rsidP="00E2466E">
      <w:pPr>
        <w:rPr>
          <w:rFonts w:ascii="Times New Roman" w:hAnsi="Times New Roman"/>
          <w:sz w:val="24"/>
        </w:rPr>
      </w:pPr>
    </w:p>
    <w:p w:rsidR="009F4847" w:rsidRDefault="009F4847" w:rsidP="00E2466E">
      <w:pPr>
        <w:rPr>
          <w:rFonts w:ascii="Times New Roman" w:hAnsi="Times New Roman"/>
          <w:sz w:val="24"/>
        </w:rPr>
      </w:pPr>
    </w:p>
    <w:p w:rsidR="009F4847" w:rsidRDefault="009F4847" w:rsidP="00E2466E">
      <w:pPr>
        <w:rPr>
          <w:rFonts w:ascii="Times New Roman" w:hAnsi="Times New Roman"/>
          <w:sz w:val="24"/>
        </w:rPr>
      </w:pPr>
    </w:p>
    <w:p w:rsidR="009F4847" w:rsidRDefault="009F4847" w:rsidP="00E2466E">
      <w:pPr>
        <w:rPr>
          <w:rFonts w:ascii="Times New Roman" w:hAnsi="Times New Roman"/>
          <w:sz w:val="24"/>
        </w:rPr>
      </w:pPr>
    </w:p>
    <w:p w:rsidR="009F4847" w:rsidRPr="00E2466E" w:rsidRDefault="009F4847" w:rsidP="00E2466E">
      <w:pPr>
        <w:rPr>
          <w:rFonts w:ascii="Times New Roman" w:hAnsi="Times New Roman"/>
          <w:sz w:val="24"/>
        </w:rPr>
      </w:pPr>
    </w:p>
    <w:p w:rsidR="00E2466E" w:rsidRPr="00E2466E" w:rsidRDefault="00E2466E" w:rsidP="00E2466E">
      <w:pPr>
        <w:rPr>
          <w:rFonts w:ascii="Times New Roman" w:hAnsi="Times New Roman"/>
          <w:sz w:val="24"/>
        </w:rPr>
      </w:pPr>
      <w:r w:rsidRPr="00E2466E">
        <w:rPr>
          <w:rFonts w:ascii="Times New Roman" w:hAnsi="Times New Roman"/>
          <w:sz w:val="24"/>
        </w:rPr>
        <w:t>De Minister van Veiligheid en Justitie,</w:t>
      </w:r>
    </w:p>
    <w:p w:rsidR="00E2466E" w:rsidRPr="00E2466E" w:rsidRDefault="00E2466E" w:rsidP="00E2466E">
      <w:pPr>
        <w:pStyle w:val="Kop1"/>
        <w:rPr>
          <w:rFonts w:ascii="Times New Roman" w:hAnsi="Times New Roman" w:cs="Times New Roman"/>
          <w:b w:val="0"/>
          <w:sz w:val="24"/>
          <w:szCs w:val="24"/>
        </w:rPr>
      </w:pPr>
    </w:p>
    <w:sectPr w:rsidR="00E2466E" w:rsidRPr="00E2466E" w:rsidSect="00A11E73">
      <w:footerReference w:type="even" r:id="rId9"/>
      <w:footerReference w:type="default" r:id="rId10"/>
      <w:pgSz w:w="11906" w:h="16838"/>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66E" w:rsidRDefault="00E2466E">
      <w:pPr>
        <w:spacing w:line="20" w:lineRule="exact"/>
      </w:pPr>
    </w:p>
  </w:endnote>
  <w:endnote w:type="continuationSeparator" w:id="0">
    <w:p w:rsidR="00E2466E" w:rsidRDefault="00E2466E">
      <w:pPr>
        <w:pStyle w:val="Amendement"/>
      </w:pPr>
      <w:r>
        <w:rPr>
          <w:b w:val="0"/>
          <w:bCs w:val="0"/>
        </w:rPr>
        <w:t xml:space="preserve"> </w:t>
      </w:r>
    </w:p>
  </w:endnote>
  <w:endnote w:type="continuationNotice" w:id="1">
    <w:p w:rsidR="00E2466E" w:rsidRDefault="00E2466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E6B1B">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66E" w:rsidRDefault="00E2466E">
      <w:pPr>
        <w:pStyle w:val="Amendement"/>
      </w:pPr>
      <w:r>
        <w:rPr>
          <w:b w:val="0"/>
          <w:bCs w:val="0"/>
        </w:rPr>
        <w:separator/>
      </w:r>
    </w:p>
  </w:footnote>
  <w:footnote w:type="continuationSeparator" w:id="0">
    <w:p w:rsidR="00E2466E" w:rsidRDefault="00E24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A184A"/>
    <w:multiLevelType w:val="hybridMultilevel"/>
    <w:tmpl w:val="7F9E65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6E03E00"/>
    <w:multiLevelType w:val="hybridMultilevel"/>
    <w:tmpl w:val="61B0F254"/>
    <w:lvl w:ilvl="0" w:tplc="03A64206">
      <w:start w:val="1"/>
      <w:numFmt w:val="lowerLetter"/>
      <w:lvlText w:val="%1."/>
      <w:lvlJc w:val="left"/>
      <w:pPr>
        <w:ind w:left="720" w:hanging="360"/>
      </w:pPr>
      <w:rPr>
        <w:rFonts w:ascii="Times New Roman" w:eastAsia="Times New Roman"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4E75AEF"/>
    <w:multiLevelType w:val="hybridMultilevel"/>
    <w:tmpl w:val="5C9C35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8142720"/>
    <w:multiLevelType w:val="hybridMultilevel"/>
    <w:tmpl w:val="0C04640C"/>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6E"/>
    <w:rsid w:val="00012DBE"/>
    <w:rsid w:val="000A1D81"/>
    <w:rsid w:val="000D6FBA"/>
    <w:rsid w:val="00111ED3"/>
    <w:rsid w:val="001C02C5"/>
    <w:rsid w:val="001C190E"/>
    <w:rsid w:val="002168F4"/>
    <w:rsid w:val="002259B5"/>
    <w:rsid w:val="002625AE"/>
    <w:rsid w:val="002A727C"/>
    <w:rsid w:val="002B15D0"/>
    <w:rsid w:val="002C0809"/>
    <w:rsid w:val="002E6B1B"/>
    <w:rsid w:val="00396143"/>
    <w:rsid w:val="005D2707"/>
    <w:rsid w:val="00606255"/>
    <w:rsid w:val="0061235C"/>
    <w:rsid w:val="006B607A"/>
    <w:rsid w:val="006C149C"/>
    <w:rsid w:val="006F033D"/>
    <w:rsid w:val="007D451C"/>
    <w:rsid w:val="00826224"/>
    <w:rsid w:val="008730CA"/>
    <w:rsid w:val="00930A23"/>
    <w:rsid w:val="00950A68"/>
    <w:rsid w:val="00951BBC"/>
    <w:rsid w:val="00990533"/>
    <w:rsid w:val="009B0724"/>
    <w:rsid w:val="009C7354"/>
    <w:rsid w:val="009E6D7F"/>
    <w:rsid w:val="009F4847"/>
    <w:rsid w:val="00A11E73"/>
    <w:rsid w:val="00A2521E"/>
    <w:rsid w:val="00AE0190"/>
    <w:rsid w:val="00AE436A"/>
    <w:rsid w:val="00AE75DB"/>
    <w:rsid w:val="00C135B1"/>
    <w:rsid w:val="00C92DF8"/>
    <w:rsid w:val="00C93206"/>
    <w:rsid w:val="00CB3578"/>
    <w:rsid w:val="00CB6930"/>
    <w:rsid w:val="00CC2675"/>
    <w:rsid w:val="00D20AFA"/>
    <w:rsid w:val="00D55648"/>
    <w:rsid w:val="00D921DB"/>
    <w:rsid w:val="00E04291"/>
    <w:rsid w:val="00E16443"/>
    <w:rsid w:val="00E2466E"/>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oetnootmarkering">
    <w:name w:val="footnote reference"/>
    <w:rsid w:val="00E2466E"/>
    <w:rPr>
      <w:vertAlign w:val="superscript"/>
    </w:rPr>
  </w:style>
  <w:style w:type="paragraph" w:styleId="Plattetekst">
    <w:name w:val="Body Text"/>
    <w:basedOn w:val="Standaard"/>
    <w:link w:val="PlattetekstChar"/>
    <w:rsid w:val="00E2466E"/>
    <w:rPr>
      <w:rFonts w:ascii="Times New Roman" w:hAnsi="Times New Roman"/>
      <w:sz w:val="24"/>
      <w:szCs w:val="20"/>
    </w:rPr>
  </w:style>
  <w:style w:type="character" w:customStyle="1" w:styleId="PlattetekstChar">
    <w:name w:val="Platte tekst Char"/>
    <w:basedOn w:val="Standaardalinea-lettertype"/>
    <w:link w:val="Plattetekst"/>
    <w:rsid w:val="00E2466E"/>
    <w:rPr>
      <w:sz w:val="24"/>
    </w:rPr>
  </w:style>
  <w:style w:type="character" w:styleId="Verwijzingopmerking">
    <w:name w:val="annotation reference"/>
    <w:basedOn w:val="Standaardalinea-lettertype"/>
    <w:rsid w:val="00D921DB"/>
    <w:rPr>
      <w:sz w:val="16"/>
      <w:szCs w:val="16"/>
    </w:rPr>
  </w:style>
  <w:style w:type="paragraph" w:styleId="Tekstopmerking">
    <w:name w:val="annotation text"/>
    <w:basedOn w:val="Standaard"/>
    <w:link w:val="TekstopmerkingChar"/>
    <w:rsid w:val="00D921DB"/>
    <w:rPr>
      <w:szCs w:val="20"/>
    </w:rPr>
  </w:style>
  <w:style w:type="character" w:customStyle="1" w:styleId="TekstopmerkingChar">
    <w:name w:val="Tekst opmerking Char"/>
    <w:basedOn w:val="Standaardalinea-lettertype"/>
    <w:link w:val="Tekstopmerking"/>
    <w:rsid w:val="00D921DB"/>
    <w:rPr>
      <w:rFonts w:ascii="Verdana" w:hAnsi="Verdana"/>
    </w:rPr>
  </w:style>
  <w:style w:type="paragraph" w:styleId="Onderwerpvanopmerking">
    <w:name w:val="annotation subject"/>
    <w:basedOn w:val="Tekstopmerking"/>
    <w:next w:val="Tekstopmerking"/>
    <w:link w:val="OnderwerpvanopmerkingChar"/>
    <w:rsid w:val="00D921DB"/>
    <w:rPr>
      <w:b/>
      <w:bCs/>
    </w:rPr>
  </w:style>
  <w:style w:type="character" w:customStyle="1" w:styleId="OnderwerpvanopmerkingChar">
    <w:name w:val="Onderwerp van opmerking Char"/>
    <w:basedOn w:val="TekstopmerkingChar"/>
    <w:link w:val="Onderwerpvanopmerking"/>
    <w:rsid w:val="00D921DB"/>
    <w:rPr>
      <w:rFonts w:ascii="Verdana" w:hAnsi="Verdana"/>
      <w:b/>
      <w:bCs/>
    </w:rPr>
  </w:style>
  <w:style w:type="paragraph" w:styleId="Ballontekst">
    <w:name w:val="Balloon Text"/>
    <w:basedOn w:val="Standaard"/>
    <w:link w:val="BallontekstChar"/>
    <w:rsid w:val="00D921DB"/>
    <w:rPr>
      <w:rFonts w:ascii="Tahoma" w:hAnsi="Tahoma" w:cs="Tahoma"/>
      <w:sz w:val="16"/>
      <w:szCs w:val="16"/>
    </w:rPr>
  </w:style>
  <w:style w:type="character" w:customStyle="1" w:styleId="BallontekstChar">
    <w:name w:val="Ballontekst Char"/>
    <w:basedOn w:val="Standaardalinea-lettertype"/>
    <w:link w:val="Ballontekst"/>
    <w:rsid w:val="00D921DB"/>
    <w:rPr>
      <w:rFonts w:ascii="Tahoma" w:hAnsi="Tahoma" w:cs="Tahoma"/>
      <w:sz w:val="16"/>
      <w:szCs w:val="16"/>
    </w:rPr>
  </w:style>
  <w:style w:type="paragraph" w:styleId="Lijstalinea">
    <w:name w:val="List Paragraph"/>
    <w:basedOn w:val="Standaard"/>
    <w:uiPriority w:val="34"/>
    <w:qFormat/>
    <w:rsid w:val="002625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oetnootmarkering">
    <w:name w:val="footnote reference"/>
    <w:rsid w:val="00E2466E"/>
    <w:rPr>
      <w:vertAlign w:val="superscript"/>
    </w:rPr>
  </w:style>
  <w:style w:type="paragraph" w:styleId="Plattetekst">
    <w:name w:val="Body Text"/>
    <w:basedOn w:val="Standaard"/>
    <w:link w:val="PlattetekstChar"/>
    <w:rsid w:val="00E2466E"/>
    <w:rPr>
      <w:rFonts w:ascii="Times New Roman" w:hAnsi="Times New Roman"/>
      <w:sz w:val="24"/>
      <w:szCs w:val="20"/>
    </w:rPr>
  </w:style>
  <w:style w:type="character" w:customStyle="1" w:styleId="PlattetekstChar">
    <w:name w:val="Platte tekst Char"/>
    <w:basedOn w:val="Standaardalinea-lettertype"/>
    <w:link w:val="Plattetekst"/>
    <w:rsid w:val="00E2466E"/>
    <w:rPr>
      <w:sz w:val="24"/>
    </w:rPr>
  </w:style>
  <w:style w:type="character" w:styleId="Verwijzingopmerking">
    <w:name w:val="annotation reference"/>
    <w:basedOn w:val="Standaardalinea-lettertype"/>
    <w:rsid w:val="00D921DB"/>
    <w:rPr>
      <w:sz w:val="16"/>
      <w:szCs w:val="16"/>
    </w:rPr>
  </w:style>
  <w:style w:type="paragraph" w:styleId="Tekstopmerking">
    <w:name w:val="annotation text"/>
    <w:basedOn w:val="Standaard"/>
    <w:link w:val="TekstopmerkingChar"/>
    <w:rsid w:val="00D921DB"/>
    <w:rPr>
      <w:szCs w:val="20"/>
    </w:rPr>
  </w:style>
  <w:style w:type="character" w:customStyle="1" w:styleId="TekstopmerkingChar">
    <w:name w:val="Tekst opmerking Char"/>
    <w:basedOn w:val="Standaardalinea-lettertype"/>
    <w:link w:val="Tekstopmerking"/>
    <w:rsid w:val="00D921DB"/>
    <w:rPr>
      <w:rFonts w:ascii="Verdana" w:hAnsi="Verdana"/>
    </w:rPr>
  </w:style>
  <w:style w:type="paragraph" w:styleId="Onderwerpvanopmerking">
    <w:name w:val="annotation subject"/>
    <w:basedOn w:val="Tekstopmerking"/>
    <w:next w:val="Tekstopmerking"/>
    <w:link w:val="OnderwerpvanopmerkingChar"/>
    <w:rsid w:val="00D921DB"/>
    <w:rPr>
      <w:b/>
      <w:bCs/>
    </w:rPr>
  </w:style>
  <w:style w:type="character" w:customStyle="1" w:styleId="OnderwerpvanopmerkingChar">
    <w:name w:val="Onderwerp van opmerking Char"/>
    <w:basedOn w:val="TekstopmerkingChar"/>
    <w:link w:val="Onderwerpvanopmerking"/>
    <w:rsid w:val="00D921DB"/>
    <w:rPr>
      <w:rFonts w:ascii="Verdana" w:hAnsi="Verdana"/>
      <w:b/>
      <w:bCs/>
    </w:rPr>
  </w:style>
  <w:style w:type="paragraph" w:styleId="Ballontekst">
    <w:name w:val="Balloon Text"/>
    <w:basedOn w:val="Standaard"/>
    <w:link w:val="BallontekstChar"/>
    <w:rsid w:val="00D921DB"/>
    <w:rPr>
      <w:rFonts w:ascii="Tahoma" w:hAnsi="Tahoma" w:cs="Tahoma"/>
      <w:sz w:val="16"/>
      <w:szCs w:val="16"/>
    </w:rPr>
  </w:style>
  <w:style w:type="character" w:customStyle="1" w:styleId="BallontekstChar">
    <w:name w:val="Ballontekst Char"/>
    <w:basedOn w:val="Standaardalinea-lettertype"/>
    <w:link w:val="Ballontekst"/>
    <w:rsid w:val="00D921DB"/>
    <w:rPr>
      <w:rFonts w:ascii="Tahoma" w:hAnsi="Tahoma" w:cs="Tahoma"/>
      <w:sz w:val="16"/>
      <w:szCs w:val="16"/>
    </w:rPr>
  </w:style>
  <w:style w:type="paragraph" w:styleId="Lijstalinea">
    <w:name w:val="List Paragraph"/>
    <w:basedOn w:val="Standaard"/>
    <w:uiPriority w:val="34"/>
    <w:qFormat/>
    <w:rsid w:val="00262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951067">
      <w:bodyDiv w:val="1"/>
      <w:marLeft w:val="0"/>
      <w:marRight w:val="0"/>
      <w:marTop w:val="0"/>
      <w:marBottom w:val="0"/>
      <w:divBdr>
        <w:top w:val="none" w:sz="0" w:space="0" w:color="auto"/>
        <w:left w:val="none" w:sz="0" w:space="0" w:color="auto"/>
        <w:bottom w:val="none" w:sz="0" w:space="0" w:color="auto"/>
        <w:right w:val="none" w:sz="0" w:space="0" w:color="auto"/>
      </w:divBdr>
      <w:divsChild>
        <w:div w:id="779180296">
          <w:marLeft w:val="0"/>
          <w:marRight w:val="0"/>
          <w:marTop w:val="0"/>
          <w:marBottom w:val="0"/>
          <w:divBdr>
            <w:top w:val="none" w:sz="0" w:space="0" w:color="auto"/>
            <w:left w:val="none" w:sz="0" w:space="0" w:color="auto"/>
            <w:bottom w:val="none" w:sz="0" w:space="0" w:color="auto"/>
            <w:right w:val="none" w:sz="0" w:space="0" w:color="auto"/>
          </w:divBdr>
          <w:divsChild>
            <w:div w:id="1606569640">
              <w:marLeft w:val="0"/>
              <w:marRight w:val="0"/>
              <w:marTop w:val="0"/>
              <w:marBottom w:val="0"/>
              <w:divBdr>
                <w:top w:val="none" w:sz="0" w:space="0" w:color="auto"/>
                <w:left w:val="none" w:sz="0" w:space="0" w:color="auto"/>
                <w:bottom w:val="none" w:sz="0" w:space="0" w:color="auto"/>
                <w:right w:val="none" w:sz="0" w:space="0" w:color="auto"/>
              </w:divBdr>
              <w:divsChild>
                <w:div w:id="211768889">
                  <w:marLeft w:val="0"/>
                  <w:marRight w:val="0"/>
                  <w:marTop w:val="0"/>
                  <w:marBottom w:val="0"/>
                  <w:divBdr>
                    <w:top w:val="none" w:sz="0" w:space="0" w:color="auto"/>
                    <w:left w:val="none" w:sz="0" w:space="0" w:color="auto"/>
                    <w:bottom w:val="none" w:sz="0" w:space="0" w:color="auto"/>
                    <w:right w:val="none" w:sz="0" w:space="0" w:color="auto"/>
                  </w:divBdr>
                  <w:divsChild>
                    <w:div w:id="1983388451">
                      <w:marLeft w:val="0"/>
                      <w:marRight w:val="0"/>
                      <w:marTop w:val="0"/>
                      <w:marBottom w:val="0"/>
                      <w:divBdr>
                        <w:top w:val="none" w:sz="0" w:space="0" w:color="auto"/>
                        <w:left w:val="none" w:sz="0" w:space="0" w:color="auto"/>
                        <w:bottom w:val="none" w:sz="0" w:space="0" w:color="auto"/>
                        <w:right w:val="none" w:sz="0" w:space="0" w:color="auto"/>
                      </w:divBdr>
                      <w:divsChild>
                        <w:div w:id="848526291">
                          <w:marLeft w:val="0"/>
                          <w:marRight w:val="0"/>
                          <w:marTop w:val="0"/>
                          <w:marBottom w:val="0"/>
                          <w:divBdr>
                            <w:top w:val="none" w:sz="0" w:space="0" w:color="auto"/>
                            <w:left w:val="none" w:sz="0" w:space="0" w:color="auto"/>
                            <w:bottom w:val="none" w:sz="0" w:space="0" w:color="auto"/>
                            <w:right w:val="none" w:sz="0" w:space="0" w:color="auto"/>
                          </w:divBdr>
                          <w:divsChild>
                            <w:div w:id="1415665061">
                              <w:marLeft w:val="0"/>
                              <w:marRight w:val="0"/>
                              <w:marTop w:val="0"/>
                              <w:marBottom w:val="0"/>
                              <w:divBdr>
                                <w:top w:val="none" w:sz="0" w:space="0" w:color="auto"/>
                                <w:left w:val="none" w:sz="0" w:space="0" w:color="auto"/>
                                <w:bottom w:val="none" w:sz="0" w:space="0" w:color="auto"/>
                                <w:right w:val="none" w:sz="0" w:space="0" w:color="auto"/>
                              </w:divBdr>
                              <w:divsChild>
                                <w:div w:id="15183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681888">
      <w:bodyDiv w:val="1"/>
      <w:marLeft w:val="0"/>
      <w:marRight w:val="0"/>
      <w:marTop w:val="0"/>
      <w:marBottom w:val="0"/>
      <w:divBdr>
        <w:top w:val="none" w:sz="0" w:space="0" w:color="auto"/>
        <w:left w:val="none" w:sz="0" w:space="0" w:color="auto"/>
        <w:bottom w:val="none" w:sz="0" w:space="0" w:color="auto"/>
        <w:right w:val="none" w:sz="0" w:space="0" w:color="auto"/>
      </w:divBdr>
      <w:divsChild>
        <w:div w:id="946619940">
          <w:marLeft w:val="0"/>
          <w:marRight w:val="0"/>
          <w:marTop w:val="0"/>
          <w:marBottom w:val="0"/>
          <w:divBdr>
            <w:top w:val="none" w:sz="0" w:space="0" w:color="auto"/>
            <w:left w:val="none" w:sz="0" w:space="0" w:color="auto"/>
            <w:bottom w:val="none" w:sz="0" w:space="0" w:color="auto"/>
            <w:right w:val="none" w:sz="0" w:space="0" w:color="auto"/>
          </w:divBdr>
          <w:divsChild>
            <w:div w:id="655258977">
              <w:marLeft w:val="0"/>
              <w:marRight w:val="0"/>
              <w:marTop w:val="0"/>
              <w:marBottom w:val="0"/>
              <w:divBdr>
                <w:top w:val="none" w:sz="0" w:space="0" w:color="auto"/>
                <w:left w:val="none" w:sz="0" w:space="0" w:color="auto"/>
                <w:bottom w:val="none" w:sz="0" w:space="0" w:color="auto"/>
                <w:right w:val="none" w:sz="0" w:space="0" w:color="auto"/>
              </w:divBdr>
              <w:divsChild>
                <w:div w:id="1593128735">
                  <w:marLeft w:val="0"/>
                  <w:marRight w:val="0"/>
                  <w:marTop w:val="0"/>
                  <w:marBottom w:val="0"/>
                  <w:divBdr>
                    <w:top w:val="none" w:sz="0" w:space="0" w:color="auto"/>
                    <w:left w:val="none" w:sz="0" w:space="0" w:color="auto"/>
                    <w:bottom w:val="none" w:sz="0" w:space="0" w:color="auto"/>
                    <w:right w:val="none" w:sz="0" w:space="0" w:color="auto"/>
                  </w:divBdr>
                  <w:divsChild>
                    <w:div w:id="427165242">
                      <w:marLeft w:val="0"/>
                      <w:marRight w:val="0"/>
                      <w:marTop w:val="0"/>
                      <w:marBottom w:val="0"/>
                      <w:divBdr>
                        <w:top w:val="none" w:sz="0" w:space="0" w:color="auto"/>
                        <w:left w:val="none" w:sz="0" w:space="0" w:color="auto"/>
                        <w:bottom w:val="none" w:sz="0" w:space="0" w:color="auto"/>
                        <w:right w:val="none" w:sz="0" w:space="0" w:color="auto"/>
                      </w:divBdr>
                      <w:divsChild>
                        <w:div w:id="1131166528">
                          <w:marLeft w:val="0"/>
                          <w:marRight w:val="0"/>
                          <w:marTop w:val="0"/>
                          <w:marBottom w:val="0"/>
                          <w:divBdr>
                            <w:top w:val="none" w:sz="0" w:space="0" w:color="auto"/>
                            <w:left w:val="none" w:sz="0" w:space="0" w:color="auto"/>
                            <w:bottom w:val="none" w:sz="0" w:space="0" w:color="auto"/>
                            <w:right w:val="none" w:sz="0" w:space="0" w:color="auto"/>
                          </w:divBdr>
                          <w:divsChild>
                            <w:div w:id="159928778">
                              <w:marLeft w:val="0"/>
                              <w:marRight w:val="0"/>
                              <w:marTop w:val="0"/>
                              <w:marBottom w:val="0"/>
                              <w:divBdr>
                                <w:top w:val="none" w:sz="0" w:space="0" w:color="auto"/>
                                <w:left w:val="none" w:sz="0" w:space="0" w:color="auto"/>
                                <w:bottom w:val="none" w:sz="0" w:space="0" w:color="auto"/>
                                <w:right w:val="none" w:sz="0" w:space="0" w:color="auto"/>
                              </w:divBdr>
                              <w:divsChild>
                                <w:div w:id="589393127">
                                  <w:marLeft w:val="0"/>
                                  <w:marRight w:val="0"/>
                                  <w:marTop w:val="0"/>
                                  <w:marBottom w:val="0"/>
                                  <w:divBdr>
                                    <w:top w:val="none" w:sz="0" w:space="0" w:color="auto"/>
                                    <w:left w:val="none" w:sz="0" w:space="0" w:color="auto"/>
                                    <w:bottom w:val="none" w:sz="0" w:space="0" w:color="auto"/>
                                    <w:right w:val="none" w:sz="0" w:space="0" w:color="auto"/>
                                  </w:divBdr>
                                  <w:divsChild>
                                    <w:div w:id="1678195433">
                                      <w:marLeft w:val="0"/>
                                      <w:marRight w:val="0"/>
                                      <w:marTop w:val="0"/>
                                      <w:marBottom w:val="240"/>
                                      <w:divBdr>
                                        <w:top w:val="none" w:sz="0" w:space="0" w:color="auto"/>
                                        <w:left w:val="none" w:sz="0" w:space="0" w:color="auto"/>
                                        <w:bottom w:val="none" w:sz="0" w:space="0" w:color="auto"/>
                                        <w:right w:val="none" w:sz="0" w:space="0" w:color="auto"/>
                                      </w:divBdr>
                                      <w:divsChild>
                                        <w:div w:id="20657151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0017576">
      <w:bodyDiv w:val="1"/>
      <w:marLeft w:val="0"/>
      <w:marRight w:val="0"/>
      <w:marTop w:val="0"/>
      <w:marBottom w:val="0"/>
      <w:divBdr>
        <w:top w:val="none" w:sz="0" w:space="0" w:color="auto"/>
        <w:left w:val="none" w:sz="0" w:space="0" w:color="auto"/>
        <w:bottom w:val="none" w:sz="0" w:space="0" w:color="auto"/>
        <w:right w:val="none" w:sz="0" w:space="0" w:color="auto"/>
      </w:divBdr>
      <w:divsChild>
        <w:div w:id="914555309">
          <w:marLeft w:val="0"/>
          <w:marRight w:val="0"/>
          <w:marTop w:val="0"/>
          <w:marBottom w:val="0"/>
          <w:divBdr>
            <w:top w:val="none" w:sz="0" w:space="0" w:color="auto"/>
            <w:left w:val="none" w:sz="0" w:space="0" w:color="auto"/>
            <w:bottom w:val="none" w:sz="0" w:space="0" w:color="auto"/>
            <w:right w:val="none" w:sz="0" w:space="0" w:color="auto"/>
          </w:divBdr>
          <w:divsChild>
            <w:div w:id="730426277">
              <w:marLeft w:val="0"/>
              <w:marRight w:val="0"/>
              <w:marTop w:val="0"/>
              <w:marBottom w:val="0"/>
              <w:divBdr>
                <w:top w:val="none" w:sz="0" w:space="0" w:color="auto"/>
                <w:left w:val="none" w:sz="0" w:space="0" w:color="auto"/>
                <w:bottom w:val="none" w:sz="0" w:space="0" w:color="auto"/>
                <w:right w:val="none" w:sz="0" w:space="0" w:color="auto"/>
              </w:divBdr>
              <w:divsChild>
                <w:div w:id="33846668">
                  <w:marLeft w:val="0"/>
                  <w:marRight w:val="0"/>
                  <w:marTop w:val="0"/>
                  <w:marBottom w:val="0"/>
                  <w:divBdr>
                    <w:top w:val="none" w:sz="0" w:space="0" w:color="auto"/>
                    <w:left w:val="none" w:sz="0" w:space="0" w:color="auto"/>
                    <w:bottom w:val="none" w:sz="0" w:space="0" w:color="auto"/>
                    <w:right w:val="none" w:sz="0" w:space="0" w:color="auto"/>
                  </w:divBdr>
                  <w:divsChild>
                    <w:div w:id="1298803204">
                      <w:marLeft w:val="0"/>
                      <w:marRight w:val="0"/>
                      <w:marTop w:val="0"/>
                      <w:marBottom w:val="0"/>
                      <w:divBdr>
                        <w:top w:val="none" w:sz="0" w:space="0" w:color="auto"/>
                        <w:left w:val="none" w:sz="0" w:space="0" w:color="auto"/>
                        <w:bottom w:val="none" w:sz="0" w:space="0" w:color="auto"/>
                        <w:right w:val="none" w:sz="0" w:space="0" w:color="auto"/>
                      </w:divBdr>
                      <w:divsChild>
                        <w:div w:id="1175073060">
                          <w:marLeft w:val="0"/>
                          <w:marRight w:val="0"/>
                          <w:marTop w:val="0"/>
                          <w:marBottom w:val="0"/>
                          <w:divBdr>
                            <w:top w:val="none" w:sz="0" w:space="0" w:color="auto"/>
                            <w:left w:val="none" w:sz="0" w:space="0" w:color="auto"/>
                            <w:bottom w:val="none" w:sz="0" w:space="0" w:color="auto"/>
                            <w:right w:val="none" w:sz="0" w:space="0" w:color="auto"/>
                          </w:divBdr>
                          <w:divsChild>
                            <w:div w:id="1819809545">
                              <w:marLeft w:val="0"/>
                              <w:marRight w:val="0"/>
                              <w:marTop w:val="0"/>
                              <w:marBottom w:val="0"/>
                              <w:divBdr>
                                <w:top w:val="none" w:sz="0" w:space="0" w:color="auto"/>
                                <w:left w:val="none" w:sz="0" w:space="0" w:color="auto"/>
                                <w:bottom w:val="none" w:sz="0" w:space="0" w:color="auto"/>
                                <w:right w:val="none" w:sz="0" w:space="0" w:color="auto"/>
                              </w:divBdr>
                              <w:divsChild>
                                <w:div w:id="13851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AAF73D32B8669419D142AB60C0537CC" ma:contentTypeVersion="0" ma:contentTypeDescription="Een nieuw document maken." ma:contentTypeScope="" ma:versionID="d7472448d3afaaa5f650912b381d037a">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5C43B7-A248-413E-A943-518B641D95BA}"/>
</file>

<file path=customXml/itemProps2.xml><?xml version="1.0" encoding="utf-8"?>
<ds:datastoreItem xmlns:ds="http://schemas.openxmlformats.org/officeDocument/2006/customXml" ds:itemID="{16272665-AAB4-438D-9170-6CF95A19243D}"/>
</file>

<file path=customXml/itemProps3.xml><?xml version="1.0" encoding="utf-8"?>
<ds:datastoreItem xmlns:ds="http://schemas.openxmlformats.org/officeDocument/2006/customXml" ds:itemID="{337E76DB-8ADA-4082-A692-42DC72383E36}"/>
</file>

<file path=customXml/itemProps4.xml><?xml version="1.0" encoding="utf-8"?>
<ds:datastoreItem xmlns:ds="http://schemas.openxmlformats.org/officeDocument/2006/customXml" ds:itemID="{FCBEC09B-C12A-460F-9C3D-B5B7F63B01E5}"/>
</file>

<file path=docProps/app.xml><?xml version="1.0" encoding="utf-8"?>
<Properties xmlns="http://schemas.openxmlformats.org/officeDocument/2006/extended-properties" xmlns:vt="http://schemas.openxmlformats.org/officeDocument/2006/docPropsVTypes">
  <Template>wet</Template>
  <TotalTime>0</TotalTime>
  <Pages>4</Pages>
  <Words>961</Words>
  <Characters>5291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Esther Laar</dc:creator>
  <cp:lastModifiedBy>Esther Laar</cp:lastModifiedBy>
  <cp:revision>2</cp:revision>
  <cp:lastPrinted>2014-05-19T12:13:00Z</cp:lastPrinted>
  <dcterms:created xsi:type="dcterms:W3CDTF">2014-05-21T15:23:00Z</dcterms:created>
  <dcterms:modified xsi:type="dcterms:W3CDTF">2014-05-21T15:23:00Z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0x0101005AAF73D32B8669419D142AB60C0537CC</vt:lpwstr>
  </property>
</Properties>
</file>