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4B1991">
            <w:r w:rsidRPr="00EE679C">
              <w:t>Vergaderjaar 201</w:t>
            </w:r>
            <w:r w:rsidR="004B1991">
              <w:t>5</w:t>
            </w:r>
            <w:r w:rsidR="00971B15">
              <w:t>-2</w:t>
            </w:r>
            <w:r w:rsidRPr="00EE679C">
              <w:t>01</w:t>
            </w:r>
            <w:r w:rsidR="004B1991">
              <w:t>6</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8B3343">
            <w:pPr>
              <w:rPr>
                <w:b/>
              </w:rPr>
            </w:pPr>
            <w:r>
              <w:rPr>
                <w:b/>
              </w:rPr>
              <w:t>34 359</w:t>
            </w:r>
          </w:p>
        </w:tc>
        <w:tc>
          <w:tcPr>
            <w:tcW w:w="7729" w:type="dxa"/>
            <w:gridSpan w:val="2"/>
          </w:tcPr>
          <w:p w:rsidR="00D24C47" w:rsidRDefault="008B3343">
            <w:pPr>
              <w:rPr>
                <w:b/>
              </w:rPr>
            </w:pPr>
            <w:r w:rsidRPr="008B3343">
              <w:rPr>
                <w:b/>
              </w:rPr>
              <w:t>Tijdelijk</w:t>
            </w:r>
            <w:r w:rsidR="00902A93">
              <w:rPr>
                <w:b/>
              </w:rPr>
              <w:t>e</w:t>
            </w:r>
            <w:r w:rsidRPr="008B3343">
              <w:rPr>
                <w:b/>
              </w:rPr>
              <w:t xml:space="preserve"> regels inzake het opleggen van </w:t>
            </w:r>
            <w:proofErr w:type="spellStart"/>
            <w:r w:rsidRPr="008B3343">
              <w:rPr>
                <w:b/>
              </w:rPr>
              <w:t>vrijheidsbeperkende</w:t>
            </w:r>
            <w:proofErr w:type="spellEnd"/>
            <w:r w:rsidRPr="008B3343">
              <w:rPr>
                <w:b/>
              </w:rPr>
              <w:t xml:space="preserve"> maatregelen aan personen die een gevaar vormen voor de nationale veiligheid of die voornemens zijn zich aan te sluiten bij terroristische strijdgroepen en inzake het weigeren en intrekken van beschikkingen bij ernstig gevaar voor gebruik ervan voor terroristische activiteiten (Tijdelijke wet bestuurlijke maatregelen terrorismebestrijding)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8B3343">
            <w:pPr>
              <w:ind w:firstLine="355"/>
            </w:pPr>
            <w:r>
              <w:t>W</w:t>
            </w:r>
            <w:r w:rsidR="00D24C47">
              <w:t>ij bieden U hiernevens ter overwe</w:t>
            </w:r>
            <w:r w:rsidR="008356F9">
              <w:t xml:space="preserve">ging aan een voorstel van wet </w:t>
            </w:r>
            <w:r w:rsidR="008B3343">
              <w:t>houdende t</w:t>
            </w:r>
            <w:r w:rsidR="008B3343" w:rsidRPr="00B1745F">
              <w:t>ijdelijk</w:t>
            </w:r>
            <w:r w:rsidR="00902A93">
              <w:t>e</w:t>
            </w:r>
            <w:bookmarkStart w:id="0" w:name="_GoBack"/>
            <w:bookmarkEnd w:id="0"/>
            <w:r w:rsidR="008B3343" w:rsidRPr="00B1745F">
              <w:t xml:space="preserve"> regels inzake het opleggen van </w:t>
            </w:r>
            <w:proofErr w:type="spellStart"/>
            <w:r w:rsidR="008B3343" w:rsidRPr="00B1745F">
              <w:t>vrijheidsbeperkende</w:t>
            </w:r>
            <w:proofErr w:type="spellEnd"/>
            <w:r w:rsidR="008B3343" w:rsidRPr="00B1745F">
              <w:t xml:space="preserve"> maatregelen aan personen die een gevaar vormen voor de nationale veiligheid of die voornemens zijn zich aan te sluiten bij terroristische strijdgroepen en inzake het weigeren en intrekken van beschikkingen bij ernstig gevaar voor gebruik ervan voor terroristische activiteiten (Tijdelijke wet bestuurlijke maatregelen terrorismebestrijding)</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8B3343">
            <w:pPr>
              <w:tabs>
                <w:tab w:val="right" w:pos="7301"/>
              </w:tabs>
            </w:pPr>
            <w:r>
              <w:t>Wassenaar</w:t>
            </w:r>
            <w:r w:rsidR="00D24C47">
              <w:t xml:space="preserve">, </w:t>
            </w:r>
            <w:r w:rsidR="008B3343">
              <w:t>7 december 2015</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43" w:rsidRDefault="008B3343">
      <w:pPr>
        <w:spacing w:line="20" w:lineRule="exact"/>
      </w:pPr>
    </w:p>
  </w:endnote>
  <w:endnote w:type="continuationSeparator" w:id="0">
    <w:p w:rsidR="008B3343" w:rsidRDefault="008B3343">
      <w:pPr>
        <w:pStyle w:val="Amendement"/>
      </w:pPr>
      <w:r>
        <w:rPr>
          <w:b w:val="0"/>
        </w:rPr>
        <w:t xml:space="preserve"> </w:t>
      </w:r>
    </w:p>
  </w:endnote>
  <w:endnote w:type="continuationNotice" w:id="1">
    <w:p w:rsidR="008B3343" w:rsidRDefault="008B33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43" w:rsidRDefault="008B3343">
      <w:pPr>
        <w:pStyle w:val="Amendement"/>
      </w:pPr>
      <w:r>
        <w:rPr>
          <w:b w:val="0"/>
        </w:rPr>
        <w:separator/>
      </w:r>
    </w:p>
  </w:footnote>
  <w:footnote w:type="continuationSeparator" w:id="0">
    <w:p w:rsidR="008B3343" w:rsidRDefault="008B3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43"/>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8B3343"/>
    <w:rsid w:val="00902A93"/>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8B3343"/>
    <w:rPr>
      <w:rFonts w:ascii="Tahoma" w:hAnsi="Tahoma" w:cs="Tahoma"/>
      <w:sz w:val="16"/>
      <w:szCs w:val="16"/>
    </w:rPr>
  </w:style>
  <w:style w:type="character" w:customStyle="1" w:styleId="BallontekstChar">
    <w:name w:val="Ballontekst Char"/>
    <w:basedOn w:val="Standaardalinea-lettertype"/>
    <w:link w:val="Ballontekst"/>
    <w:rsid w:val="008B3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8B3343"/>
    <w:rPr>
      <w:rFonts w:ascii="Tahoma" w:hAnsi="Tahoma" w:cs="Tahoma"/>
      <w:sz w:val="16"/>
      <w:szCs w:val="16"/>
    </w:rPr>
  </w:style>
  <w:style w:type="character" w:customStyle="1" w:styleId="BallontekstChar">
    <w:name w:val="Ballontekst Char"/>
    <w:basedOn w:val="Standaardalinea-lettertype"/>
    <w:link w:val="Ballontekst"/>
    <w:rsid w:val="008B3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35C75C2407B49B1B30ABB50FF79BE" ma:contentTypeVersion="0" ma:contentTypeDescription="Een nieuw document maken." ma:contentTypeScope="" ma:versionID="ec1fb2237f24ec229258ddf082dad89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6F98C-C488-486D-8247-56BD26781F8D}"/>
</file>

<file path=customXml/itemProps2.xml><?xml version="1.0" encoding="utf-8"?>
<ds:datastoreItem xmlns:ds="http://schemas.openxmlformats.org/officeDocument/2006/customXml" ds:itemID="{F957157D-FEFC-4D49-93AD-7AAEBB91DBDE}"/>
</file>

<file path=customXml/itemProps3.xml><?xml version="1.0" encoding="utf-8"?>
<ds:datastoreItem xmlns:ds="http://schemas.openxmlformats.org/officeDocument/2006/customXml" ds:itemID="{DBEFF67B-D625-4EBC-A630-34FFC5D5B5DF}"/>
</file>

<file path=docProps/app.xml><?xml version="1.0" encoding="utf-8"?>
<Properties xmlns="http://schemas.openxmlformats.org/officeDocument/2006/extended-properties" xmlns:vt="http://schemas.openxmlformats.org/officeDocument/2006/docPropsVTypes">
  <Template>kb.dotx</Template>
  <TotalTime>2</TotalTime>
  <Pages>1</Pages>
  <Words>161</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2</cp:revision>
  <cp:lastPrinted>2015-12-08T15:17:00Z</cp:lastPrinted>
  <dcterms:created xsi:type="dcterms:W3CDTF">2015-12-08T15:15:00Z</dcterms:created>
  <dcterms:modified xsi:type="dcterms:W3CDTF">2015-12-08T15:17:00Z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